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4"/>
        <w:tblW w:w="0" w:type="auto"/>
        <w:tblLook w:val="04A0"/>
      </w:tblPr>
      <w:tblGrid>
        <w:gridCol w:w="809"/>
        <w:gridCol w:w="4372"/>
        <w:gridCol w:w="8538"/>
      </w:tblGrid>
      <w:tr w:rsidR="00F42C55" w:rsidRPr="00896F0F" w:rsidTr="000056CF">
        <w:trPr>
          <w:trHeight w:val="2851"/>
        </w:trPr>
        <w:tc>
          <w:tcPr>
            <w:tcW w:w="13719" w:type="dxa"/>
            <w:gridSpan w:val="3"/>
          </w:tcPr>
          <w:p w:rsidR="00F42C55" w:rsidRPr="00896F0F" w:rsidRDefault="00F42C55" w:rsidP="006D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2C55" w:rsidRPr="00896F0F" w:rsidRDefault="00F42C55" w:rsidP="006D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0F">
              <w:rPr>
                <w:rFonts w:ascii="Times New Roman" w:hAnsi="Times New Roman" w:cs="Times New Roman"/>
                <w:sz w:val="24"/>
                <w:szCs w:val="24"/>
              </w:rPr>
              <w:t xml:space="preserve">Week beginning:        </w:t>
            </w:r>
            <w:r w:rsidR="004D4597" w:rsidRPr="00896F0F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  <w:r w:rsidRPr="0089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Class and Subject:     </w:t>
            </w:r>
            <w:r w:rsidR="00675A03" w:rsidRPr="001903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 Group</w:t>
            </w:r>
            <w:r w:rsidR="001903AD" w:rsidRPr="001903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E16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675A03" w:rsidRPr="008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5A03" w:rsidRPr="00896F0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FA4FD5" w:rsidRPr="00896F0F">
              <w:rPr>
                <w:rFonts w:ascii="Times New Roman" w:hAnsi="Times New Roman" w:cs="Times New Roman"/>
                <w:sz w:val="24"/>
                <w:szCs w:val="24"/>
              </w:rPr>
              <w:t xml:space="preserve"> Gleeson</w:t>
            </w:r>
            <w:r w:rsidR="00675A03" w:rsidRPr="008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0F">
              <w:rPr>
                <w:rFonts w:ascii="Times New Roman" w:hAnsi="Times New Roman" w:cs="Times New Roman"/>
                <w:sz w:val="24"/>
                <w:szCs w:val="24"/>
              </w:rPr>
              <w:t xml:space="preserve">           SEN Teacher: </w:t>
            </w:r>
            <w:r w:rsidR="00FB12A0">
              <w:rPr>
                <w:rFonts w:ascii="Times New Roman" w:hAnsi="Times New Roman" w:cs="Times New Roman"/>
                <w:sz w:val="24"/>
                <w:szCs w:val="24"/>
              </w:rPr>
              <w:t>Ms. Hogan</w:t>
            </w:r>
          </w:p>
          <w:p w:rsidR="00F42C55" w:rsidRPr="00896F0F" w:rsidRDefault="00F42C55" w:rsidP="006D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0F">
              <w:rPr>
                <w:rFonts w:ascii="Times New Roman" w:hAnsi="Times New Roman" w:cs="Times New Roman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</wp:posOffset>
                  </wp:positionV>
                  <wp:extent cx="1740535" cy="727710"/>
                  <wp:effectExtent l="0" t="0" r="0" b="0"/>
                  <wp:wrapTopAndBottom/>
                  <wp:docPr id="10" name="Picture 10" descr="E:\St. Patrick's GNS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. Patrick's GNS Stack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6F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r w:rsidR="006C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w</w:t>
            </w:r>
            <w:r w:rsidRPr="008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ork below </w:t>
            </w:r>
            <w:r w:rsidR="00AA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</w:t>
            </w:r>
            <w:r w:rsidRPr="008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carried out over a week. </w:t>
            </w:r>
            <w:r w:rsidR="00796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Don’t worry if it’s not all done. </w:t>
            </w:r>
            <w:r w:rsidRPr="008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Uncompleted work can carry on to the following week.</w:t>
            </w:r>
            <w:bookmarkEnd w:id="0"/>
            <w:r w:rsidR="00FB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65CC" w:rsidRPr="00896F0F" w:rsidTr="00FB12A0">
        <w:trPr>
          <w:trHeight w:val="822"/>
        </w:trPr>
        <w:tc>
          <w:tcPr>
            <w:tcW w:w="809" w:type="dxa"/>
          </w:tcPr>
          <w:p w:rsidR="00AB65CC" w:rsidRPr="00896F0F" w:rsidRDefault="00AB65CC" w:rsidP="006D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6F0F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 w:rsidRPr="00896F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96F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31/03</w:t>
            </w:r>
            <w:r w:rsidRPr="00896F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B65CC" w:rsidRPr="00896F0F" w:rsidRDefault="00AB65CC" w:rsidP="006D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AB65CC" w:rsidRPr="00896F0F" w:rsidRDefault="00E03F40" w:rsidP="006D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Suggested </w:t>
            </w:r>
            <w:r w:rsidR="00FB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Daily Reading</w:t>
            </w:r>
            <w:r w:rsidR="00AB65CC" w:rsidRPr="0089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B12A0" w:rsidRDefault="00FB12A0" w:rsidP="006D65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Owl: type Oxford Owl into search engine. Register and log in to download books for free. Suggested Reading: The Frog Prince, Incredible Animals and Tidy up Winnie.</w:t>
            </w:r>
          </w:p>
          <w:p w:rsidR="00FB12A0" w:rsidRDefault="00FB12A0" w:rsidP="006D65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find attached a</w:t>
            </w:r>
            <w:r w:rsidR="002F11A5">
              <w:rPr>
                <w:rFonts w:ascii="Times New Roman" w:hAnsi="Times New Roman" w:cs="Times New Roman"/>
                <w:sz w:val="24"/>
                <w:szCs w:val="24"/>
              </w:rPr>
              <w:t xml:space="preserve"> document with some readers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reader can be viewed on an electronic device or printed. Please read: </w:t>
            </w:r>
          </w:p>
          <w:p w:rsidR="00FB12A0" w:rsidRDefault="00FB12A0" w:rsidP="00FB12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A0">
              <w:rPr>
                <w:rFonts w:ascii="Times New Roman" w:hAnsi="Times New Roman" w:cs="Times New Roman"/>
                <w:sz w:val="24"/>
                <w:szCs w:val="24"/>
              </w:rPr>
              <w:t xml:space="preserve">The Cat and The Rat, </w:t>
            </w:r>
          </w:p>
          <w:p w:rsidR="00FB12A0" w:rsidRDefault="00FB12A0" w:rsidP="00FB12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A0">
              <w:rPr>
                <w:rFonts w:ascii="Times New Roman" w:hAnsi="Times New Roman" w:cs="Times New Roman"/>
                <w:sz w:val="24"/>
                <w:szCs w:val="24"/>
              </w:rPr>
              <w:t>Sam’s Ram,</w:t>
            </w:r>
          </w:p>
          <w:p w:rsidR="00FB12A0" w:rsidRDefault="00FB12A0" w:rsidP="00FB12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Blue Cap</w:t>
            </w:r>
          </w:p>
          <w:p w:rsidR="00C65D06" w:rsidRDefault="00FB12A0" w:rsidP="002F11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A0">
              <w:rPr>
                <w:rFonts w:ascii="Times New Roman" w:hAnsi="Times New Roman" w:cs="Times New Roman"/>
                <w:sz w:val="24"/>
                <w:szCs w:val="24"/>
              </w:rPr>
              <w:t>Here is Dan</w:t>
            </w:r>
          </w:p>
          <w:p w:rsidR="00C65D06" w:rsidRDefault="00C65D06" w:rsidP="00C6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A5" w:rsidRPr="00C65D06" w:rsidRDefault="00C65D06" w:rsidP="00C65D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with Reading Fluency sheets that are in </w:t>
            </w:r>
            <w:r w:rsidR="007A6186">
              <w:rPr>
                <w:rFonts w:ascii="Times New Roman" w:hAnsi="Times New Roman" w:cs="Times New Roman"/>
                <w:sz w:val="24"/>
                <w:szCs w:val="24"/>
              </w:rPr>
              <w:t>the reading folder.</w:t>
            </w:r>
            <w:r w:rsidR="00AB65CC" w:rsidRPr="00C65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11A5" w:rsidRDefault="002F11A5" w:rsidP="002F11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course,</w:t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includes</w:t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t xml:space="preserve"> any suitable book that you have at home or found 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If you are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member of the library you can borrow books using an App or through the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BorrowBox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It’s free and there’s a children’s section.</w:t>
            </w:r>
          </w:p>
          <w:p w:rsidR="007A6186" w:rsidRDefault="007A6186" w:rsidP="007A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6" w:rsidRPr="007A6186" w:rsidRDefault="007A6186" w:rsidP="007A6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the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words that are in your daughter’s writing copy. There is a copy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at the end of this document.</w:t>
            </w:r>
          </w:p>
          <w:p w:rsidR="00AB65CC" w:rsidRPr="002F11A5" w:rsidRDefault="00AB65CC" w:rsidP="002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38" w:type="dxa"/>
          </w:tcPr>
          <w:p w:rsidR="00FB12A0" w:rsidRPr="00FB12A0" w:rsidRDefault="00FB12A0" w:rsidP="00FB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FB12A0">
              <w:rPr>
                <w:rFonts w:ascii="Calibri" w:eastAsia="Times New Roman" w:hAnsi="Calibri" w:cs="Times New Roman"/>
                <w:b/>
                <w:bCs/>
                <w:color w:val="000000"/>
                <w:lang w:val="en-IE" w:eastAsia="en-IE"/>
              </w:rPr>
              <w:lastRenderedPageBreak/>
              <w:t>Parents/Guardians</w:t>
            </w:r>
            <w:r w:rsidRPr="00FB12A0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br/>
            </w:r>
            <w:r w:rsidRPr="00FB12A0">
              <w:rPr>
                <w:rFonts w:ascii="Calibri" w:eastAsia="Times New Roman" w:hAnsi="Calibri" w:cs="Times New Roman"/>
                <w:b/>
                <w:bCs/>
                <w:color w:val="000000"/>
                <w:lang w:val="en-IE" w:eastAsia="en-IE"/>
              </w:rPr>
              <w:t>Comprehension questions to ask your daughter:</w:t>
            </w:r>
            <w:r w:rsidRPr="00FB12A0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br/>
            </w:r>
            <w:r w:rsidRPr="00FB12A0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br/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Predicting-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 xml:space="preserve"> Before starting the book, discuss the cover and title- What do you think the story is going to be about?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Connecting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- Does that remind you of anything?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 xml:space="preserve">Comparing- 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How is this different to when…? 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Inferring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 xml:space="preserve">Creating Images- 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Draw a picture of your favourite scene so far. Draw a picture of your favourite character. Write a sentence under each picture explaining why you liked that event/character.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 xml:space="preserve">Synthesizing- 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Think of what has happened so far…what do you predict will happen next</w:t>
            </w: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 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Self-questioning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 xml:space="preserve">Skimming – 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Have a quick look and tell me what you think the story is going to be about?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 xml:space="preserve">Scanning – 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 xml:space="preserve">Can you find where it says </w:t>
            </w:r>
            <w:proofErr w:type="spellStart"/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Biff’s</w:t>
            </w:r>
            <w:proofErr w:type="spellEnd"/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 xml:space="preserve"> friend’s name? Can you find a word that means big?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Re-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reading- We’re going to read this page again and watch out for all the full stops. We will try to read with expression.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br/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br/>
            </w:r>
            <w:r w:rsidRPr="00FB12A0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val="en-IE" w:eastAsia="en-IE"/>
              </w:rPr>
              <w:t>Things to do if we are stuck on a word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 xml:space="preserve">Sounding out- 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let’s sound out the letters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lastRenderedPageBreak/>
              <w:t>Reading on-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 xml:space="preserve"> Let’s skip that word for a minute and see if the rest of the sentences helps us figure out what it is.</w:t>
            </w:r>
          </w:p>
          <w:p w:rsidR="00FB12A0" w:rsidRPr="00FB12A0" w:rsidRDefault="00FB12A0" w:rsidP="00FB12A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IE" w:eastAsia="en-IE"/>
              </w:rPr>
            </w:pPr>
            <w:r w:rsidRPr="00FB12A0">
              <w:rPr>
                <w:rFonts w:ascii="Calibri" w:eastAsia="Times New Roman" w:hAnsi="Calibri" w:cs="Arial"/>
                <w:b/>
                <w:bCs/>
                <w:color w:val="000000"/>
                <w:lang w:val="en-IE" w:eastAsia="en-IE"/>
              </w:rPr>
              <w:t>Chunking-</w:t>
            </w:r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 xml:space="preserve">Let’s </w:t>
            </w:r>
            <w:proofErr w:type="gramStart"/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>break</w:t>
            </w:r>
            <w:proofErr w:type="gramEnd"/>
            <w:r w:rsidRPr="00FB12A0">
              <w:rPr>
                <w:rFonts w:ascii="Calibri" w:eastAsia="Times New Roman" w:hAnsi="Calibri" w:cs="Arial"/>
                <w:color w:val="000000"/>
                <w:lang w:val="en-IE" w:eastAsia="en-IE"/>
              </w:rPr>
              <w:t xml:space="preserve"> this word into parts e.g. to-get-her – together.</w:t>
            </w:r>
          </w:p>
          <w:p w:rsidR="00FB12A0" w:rsidRPr="00FB12A0" w:rsidRDefault="00FB12A0" w:rsidP="00FB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:rsidR="00FB12A0" w:rsidRPr="00FB12A0" w:rsidRDefault="00FB12A0" w:rsidP="00FB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val="en-IE" w:eastAsia="en-IE"/>
              </w:rPr>
              <w:drawing>
                <wp:inline distT="0" distB="0" distL="0" distR="0">
                  <wp:extent cx="4562475" cy="2476500"/>
                  <wp:effectExtent l="19050" t="0" r="9525" b="0"/>
                  <wp:docPr id="3" name="Picture 3" descr="https://lh6.googleusercontent.com/V6lkAOCeTgUaoRW2HqRSjZNzlTseTfXrw0srdOmhPJQz55vO83r_Sa-BmxsjtHfLdR-493YQaqaQ0xcei3LF5W829w94MQXEYPA8JfvvGPMpmk0e1FzYufVf7PmdxaQVViW-5ZhCnyUB5wNN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V6lkAOCeTgUaoRW2HqRSjZNzlTseTfXrw0srdOmhPJQz55vO83r_Sa-BmxsjtHfLdR-493YQaqaQ0xcei3LF5W829w94MQXEYPA8JfvvGPMpmk0e1FzYufVf7PmdxaQVViW-5ZhCnyUB5wNN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5CC" w:rsidRPr="00896F0F" w:rsidRDefault="00FB12A0" w:rsidP="00FB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A0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br/>
            </w:r>
            <w:r w:rsidRPr="00FB12A0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br/>
            </w:r>
            <w:r w:rsidRPr="00FB12A0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br/>
            </w:r>
            <w:r w:rsidRPr="00FB12A0"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  <w:br/>
            </w:r>
          </w:p>
          <w:p w:rsidR="00AB65CC" w:rsidRPr="00896F0F" w:rsidRDefault="00AB65CC" w:rsidP="009E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86" w:rsidRPr="00896F0F" w:rsidTr="00FB12A0">
        <w:trPr>
          <w:trHeight w:val="822"/>
        </w:trPr>
        <w:tc>
          <w:tcPr>
            <w:tcW w:w="809" w:type="dxa"/>
          </w:tcPr>
          <w:p w:rsidR="007A6186" w:rsidRPr="00896F0F" w:rsidRDefault="007A6186" w:rsidP="006D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A6186" w:rsidRDefault="007A6186" w:rsidP="006D6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7A6186" w:rsidRDefault="007A6186" w:rsidP="007A618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</w:rPr>
              <w:t>Dolch</w:t>
            </w:r>
            <w:proofErr w:type="spellEnd"/>
            <w:r>
              <w:rPr>
                <w:rFonts w:ascii="Century Gothic" w:hAnsi="Century Gothic"/>
                <w:b/>
                <w:sz w:val="48"/>
              </w:rPr>
              <w:t xml:space="preserve"> First Class Sight Vocabulary</w:t>
            </w:r>
          </w:p>
          <w:p w:rsidR="007A6186" w:rsidRDefault="007A6186" w:rsidP="007A6186">
            <w:pPr>
              <w:spacing w:line="360" w:lineRule="auto"/>
              <w:rPr>
                <w:rFonts w:ascii="Century Gothic" w:hAnsi="Century Gothic"/>
                <w:sz w:val="8"/>
              </w:rPr>
            </w:pPr>
          </w:p>
          <w:tbl>
            <w:tblPr>
              <w:tblW w:w="0" w:type="auto"/>
              <w:tblLook w:val="0000"/>
            </w:tblPr>
            <w:tblGrid>
              <w:gridCol w:w="2784"/>
              <w:gridCol w:w="2753"/>
              <w:gridCol w:w="2785"/>
            </w:tblGrid>
            <w:tr w:rsidR="007A6186" w:rsidTr="002439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</w:tcPr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lang w:val="en-CA"/>
                    </w:rPr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after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lastRenderedPageBreak/>
                    <w:t>again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an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any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ask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as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by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could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every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fly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from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lastRenderedPageBreak/>
                    <w:t>give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going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had</w:t>
                  </w:r>
                </w:p>
              </w:tc>
              <w:tc>
                <w:tcPr>
                  <w:tcW w:w="3192" w:type="dxa"/>
                </w:tcPr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lang w:val="en-CA"/>
                    </w:rPr>
                    <w:lastRenderedPageBreak/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has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lastRenderedPageBreak/>
                    <w:t>her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him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his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how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just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know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let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live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may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of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lastRenderedPageBreak/>
                    <w:t>old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once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open</w:t>
                  </w:r>
                </w:p>
              </w:tc>
              <w:tc>
                <w:tcPr>
                  <w:tcW w:w="3192" w:type="dxa"/>
                </w:tcPr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lang w:val="en-CA"/>
                    </w:rPr>
                    <w:lastRenderedPageBreak/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over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lastRenderedPageBreak/>
                    <w:t>put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round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some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stop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take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thank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them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then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think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walk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color w:val="000000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lastRenderedPageBreak/>
                    <w:t>were</w:t>
                  </w:r>
                </w:p>
                <w:p w:rsidR="007A6186" w:rsidRDefault="007A6186" w:rsidP="007A6186">
                  <w:pPr>
                    <w:framePr w:hSpace="180" w:wrap="around" w:hAnchor="margin" w:y="554"/>
                    <w:spacing w:line="720" w:lineRule="atLeast"/>
                    <w:jc w:val="center"/>
                    <w:rPr>
                      <w:rFonts w:ascii="Century Gothic" w:hAnsi="Century Gothic"/>
                      <w:sz w:val="4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8"/>
                    </w:rPr>
                    <w:t>when</w:t>
                  </w:r>
                </w:p>
              </w:tc>
            </w:tr>
          </w:tbl>
          <w:p w:rsidR="007A6186" w:rsidRDefault="007A6186" w:rsidP="007A6186">
            <w:pPr>
              <w:spacing w:line="360" w:lineRule="auto"/>
              <w:rPr>
                <w:rFonts w:ascii="Century Gothic" w:hAnsi="Century Gothic"/>
              </w:rPr>
            </w:pPr>
          </w:p>
          <w:p w:rsidR="007A6186" w:rsidRDefault="007A6186" w:rsidP="007A6186">
            <w:pPr>
              <w:spacing w:line="360" w:lineRule="auto"/>
              <w:jc w:val="center"/>
              <w:rPr>
                <w:rFonts w:ascii="Century Gothic" w:hAnsi="Century Gothic"/>
                <w:sz w:val="20"/>
                <w:u w:val="single"/>
              </w:rPr>
            </w:pPr>
          </w:p>
          <w:p w:rsidR="007A6186" w:rsidRPr="00FB12A0" w:rsidRDefault="007A6186" w:rsidP="00FB12A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 w:eastAsia="en-IE"/>
              </w:rPr>
            </w:pPr>
          </w:p>
        </w:tc>
      </w:tr>
    </w:tbl>
    <w:p w:rsidR="00732FFA" w:rsidRPr="00896F0F" w:rsidRDefault="00732FF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2FFA" w:rsidRPr="00896F0F" w:rsidSect="000155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16B"/>
    <w:multiLevelType w:val="hybridMultilevel"/>
    <w:tmpl w:val="6D9EB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2827"/>
    <w:multiLevelType w:val="hybridMultilevel"/>
    <w:tmpl w:val="0F6ACB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D0B"/>
    <w:multiLevelType w:val="hybridMultilevel"/>
    <w:tmpl w:val="E7ECDD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D6C5F"/>
    <w:multiLevelType w:val="hybridMultilevel"/>
    <w:tmpl w:val="5EE4BE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C3843"/>
    <w:multiLevelType w:val="multilevel"/>
    <w:tmpl w:val="574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E29BE"/>
    <w:multiLevelType w:val="hybridMultilevel"/>
    <w:tmpl w:val="2B327A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837E4"/>
    <w:multiLevelType w:val="hybridMultilevel"/>
    <w:tmpl w:val="16C84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56D"/>
    <w:rsid w:val="000056CF"/>
    <w:rsid w:val="00010734"/>
    <w:rsid w:val="0001556D"/>
    <w:rsid w:val="00032267"/>
    <w:rsid w:val="00061F3A"/>
    <w:rsid w:val="0008658A"/>
    <w:rsid w:val="000C3B46"/>
    <w:rsid w:val="0013231E"/>
    <w:rsid w:val="00170950"/>
    <w:rsid w:val="001903AD"/>
    <w:rsid w:val="001B05B3"/>
    <w:rsid w:val="001B182E"/>
    <w:rsid w:val="001C35EF"/>
    <w:rsid w:val="001D6A54"/>
    <w:rsid w:val="00220185"/>
    <w:rsid w:val="0025748A"/>
    <w:rsid w:val="002D6D7A"/>
    <w:rsid w:val="002F11A5"/>
    <w:rsid w:val="00345702"/>
    <w:rsid w:val="00347D62"/>
    <w:rsid w:val="003570AD"/>
    <w:rsid w:val="003C1A6D"/>
    <w:rsid w:val="003D1C0B"/>
    <w:rsid w:val="0041192B"/>
    <w:rsid w:val="0041418B"/>
    <w:rsid w:val="00422CEB"/>
    <w:rsid w:val="00463F24"/>
    <w:rsid w:val="00466A59"/>
    <w:rsid w:val="004B119C"/>
    <w:rsid w:val="004B46DD"/>
    <w:rsid w:val="004D4597"/>
    <w:rsid w:val="004E2C72"/>
    <w:rsid w:val="00520045"/>
    <w:rsid w:val="0052684F"/>
    <w:rsid w:val="00582B3C"/>
    <w:rsid w:val="005B5AC3"/>
    <w:rsid w:val="005B6DEB"/>
    <w:rsid w:val="005F5BED"/>
    <w:rsid w:val="005F7A2F"/>
    <w:rsid w:val="0060133A"/>
    <w:rsid w:val="0060235B"/>
    <w:rsid w:val="00605498"/>
    <w:rsid w:val="0061379F"/>
    <w:rsid w:val="00615ACD"/>
    <w:rsid w:val="006572CC"/>
    <w:rsid w:val="00675A03"/>
    <w:rsid w:val="00696E1D"/>
    <w:rsid w:val="006A4F1E"/>
    <w:rsid w:val="006B1956"/>
    <w:rsid w:val="006C77D3"/>
    <w:rsid w:val="00711AB7"/>
    <w:rsid w:val="007148FC"/>
    <w:rsid w:val="0071603A"/>
    <w:rsid w:val="0072671A"/>
    <w:rsid w:val="00732FFA"/>
    <w:rsid w:val="007613C6"/>
    <w:rsid w:val="00771A65"/>
    <w:rsid w:val="00784907"/>
    <w:rsid w:val="007968EC"/>
    <w:rsid w:val="007A6186"/>
    <w:rsid w:val="007E121C"/>
    <w:rsid w:val="007F5BB5"/>
    <w:rsid w:val="00826414"/>
    <w:rsid w:val="00896F0F"/>
    <w:rsid w:val="008A49DE"/>
    <w:rsid w:val="008C6DDA"/>
    <w:rsid w:val="008F3571"/>
    <w:rsid w:val="00903C62"/>
    <w:rsid w:val="00952BB1"/>
    <w:rsid w:val="009710F2"/>
    <w:rsid w:val="00983659"/>
    <w:rsid w:val="009E169C"/>
    <w:rsid w:val="009E5A13"/>
    <w:rsid w:val="009E5BA4"/>
    <w:rsid w:val="00A548FA"/>
    <w:rsid w:val="00A577B7"/>
    <w:rsid w:val="00A90389"/>
    <w:rsid w:val="00AA677A"/>
    <w:rsid w:val="00AB65CC"/>
    <w:rsid w:val="00B01F79"/>
    <w:rsid w:val="00B46B25"/>
    <w:rsid w:val="00B80265"/>
    <w:rsid w:val="00BA729D"/>
    <w:rsid w:val="00BB186D"/>
    <w:rsid w:val="00BD6D17"/>
    <w:rsid w:val="00C25353"/>
    <w:rsid w:val="00C43530"/>
    <w:rsid w:val="00C65D06"/>
    <w:rsid w:val="00CC035D"/>
    <w:rsid w:val="00D730A7"/>
    <w:rsid w:val="00DA5F50"/>
    <w:rsid w:val="00DD73A6"/>
    <w:rsid w:val="00DD76A9"/>
    <w:rsid w:val="00E03F40"/>
    <w:rsid w:val="00E30E0A"/>
    <w:rsid w:val="00EC1BA1"/>
    <w:rsid w:val="00EF6EF8"/>
    <w:rsid w:val="00F27E12"/>
    <w:rsid w:val="00F42C55"/>
    <w:rsid w:val="00F568F5"/>
    <w:rsid w:val="00FA4FD5"/>
    <w:rsid w:val="00FA6B56"/>
    <w:rsid w:val="00FB12A0"/>
    <w:rsid w:val="00FC7671"/>
    <w:rsid w:val="00FD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5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A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B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2F1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crosse</dc:creator>
  <cp:lastModifiedBy>Administrator</cp:lastModifiedBy>
  <cp:revision>3</cp:revision>
  <dcterms:created xsi:type="dcterms:W3CDTF">2020-03-26T16:00:00Z</dcterms:created>
  <dcterms:modified xsi:type="dcterms:W3CDTF">2020-03-26T16:09:00Z</dcterms:modified>
</cp:coreProperties>
</file>