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554"/>
        <w:tblW w:w="0" w:type="auto"/>
        <w:tblLook w:val="04A0" w:firstRow="1" w:lastRow="0" w:firstColumn="1" w:lastColumn="0" w:noHBand="0" w:noVBand="1"/>
      </w:tblPr>
      <w:tblGrid>
        <w:gridCol w:w="840"/>
        <w:gridCol w:w="3194"/>
        <w:gridCol w:w="5188"/>
        <w:gridCol w:w="4726"/>
      </w:tblGrid>
      <w:tr w:rsidR="00307A9F" w14:paraId="512D6867" w14:textId="77777777" w:rsidTr="007F137E">
        <w:tc>
          <w:tcPr>
            <w:tcW w:w="13948" w:type="dxa"/>
            <w:gridSpan w:val="4"/>
          </w:tcPr>
          <w:p w14:paraId="41F62A40" w14:textId="77777777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b/>
                <w:bCs/>
                <w:u w:val="single"/>
              </w:rPr>
              <w:br/>
            </w:r>
          </w:p>
          <w:p w14:paraId="1BBFB8F0" w14:textId="23CA8A8C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Week beginning:    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11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>-0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5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-2020                                    Class and Subject:   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3</w:t>
            </w:r>
            <w:proofErr w:type="gramStart"/>
            <w:r w:rsidRPr="002C27F8">
              <w:rPr>
                <w:rFonts w:ascii="Times New Roman" w:hAnsi="Times New Roman" w:cs="Times New Roman"/>
                <w:b/>
                <w:bCs/>
                <w:u w:val="single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class</w:t>
            </w:r>
            <w:proofErr w:type="gramEnd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proofErr w:type="spellStart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>maths</w:t>
            </w:r>
            <w:proofErr w:type="spellEnd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                                                    SEN Teacher: Ms. Conran</w:t>
            </w:r>
          </w:p>
          <w:p w14:paraId="252680F1" w14:textId="77777777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7F314B68" wp14:editId="2126D2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740535" cy="727710"/>
                  <wp:effectExtent l="0" t="0" r="0" b="0"/>
                  <wp:wrapTopAndBottom/>
                  <wp:docPr id="10" name="Picture 10" descr="E:\St. Patrick's GNS Stack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. Patrick's GNS Stacke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br/>
              <w:t>Work below is to be carried out over a week. Uncompleted work can carry on to the following week.</w:t>
            </w:r>
          </w:p>
        </w:tc>
      </w:tr>
      <w:tr w:rsidR="00307A9F" w14:paraId="427489FC" w14:textId="77777777" w:rsidTr="007F137E">
        <w:trPr>
          <w:trHeight w:val="1257"/>
        </w:trPr>
        <w:tc>
          <w:tcPr>
            <w:tcW w:w="840" w:type="dxa"/>
          </w:tcPr>
          <w:p w14:paraId="560B22DD" w14:textId="1056F64C" w:rsidR="00307A9F" w:rsidRPr="00E278F0" w:rsidRDefault="00307A9F" w:rsidP="007F137E">
            <w:pPr>
              <w:rPr>
                <w:b/>
              </w:rPr>
            </w:pPr>
            <w:r>
              <w:br/>
            </w:r>
            <w:r>
              <w:rPr>
                <w:b/>
              </w:rPr>
              <w:t xml:space="preserve">Week </w:t>
            </w:r>
            <w:r>
              <w:rPr>
                <w:b/>
              </w:rPr>
              <w:t>7</w:t>
            </w:r>
            <w:r w:rsidRPr="00E278F0">
              <w:rPr>
                <w:b/>
              </w:rPr>
              <w:br/>
            </w:r>
          </w:p>
          <w:p w14:paraId="04456443" w14:textId="77777777" w:rsidR="00307A9F" w:rsidRDefault="00307A9F" w:rsidP="007F137E"/>
        </w:tc>
        <w:tc>
          <w:tcPr>
            <w:tcW w:w="3194" w:type="dxa"/>
          </w:tcPr>
          <w:p w14:paraId="752407FF" w14:textId="77777777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 w:rsidRPr="00E87E09">
              <w:rPr>
                <w:rFonts w:ascii="Times New Roman" w:hAnsi="Times New Roman" w:cs="Times New Roman"/>
                <w:b/>
                <w:bCs/>
              </w:rPr>
              <w:t>Activi</w:t>
            </w:r>
            <w:r>
              <w:rPr>
                <w:rFonts w:ascii="Times New Roman" w:hAnsi="Times New Roman" w:cs="Times New Roman"/>
                <w:b/>
                <w:bCs/>
              </w:rPr>
              <w:t>ties attached below:</w:t>
            </w:r>
          </w:p>
          <w:p w14:paraId="0253C18B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 the activity sheets below at your own pace.  You may print the activity sheets or else write the work into your copy.  Don’t worry if you don’t finish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all 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activities.  Work at your own pace.</w:t>
            </w:r>
          </w:p>
          <w:p w14:paraId="6234A75E" w14:textId="77777777" w:rsidR="00307A9F" w:rsidRDefault="00307A9F" w:rsidP="007F137E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1905B1FF" w14:textId="77777777" w:rsidR="00307A9F" w:rsidRPr="00D441DC" w:rsidRDefault="00307A9F" w:rsidP="007F137E">
            <w:pPr>
              <w:pStyle w:val="ListParagraph"/>
            </w:pPr>
            <w:r>
              <w:br/>
            </w:r>
          </w:p>
        </w:tc>
        <w:tc>
          <w:tcPr>
            <w:tcW w:w="5188" w:type="dxa"/>
          </w:tcPr>
          <w:p w14:paraId="0A8A3CE3" w14:textId="77777777" w:rsidR="00307A9F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Time</w:t>
            </w:r>
          </w:p>
          <w:p w14:paraId="744E7B3F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Download this app: “Interactive Telling Time” app.  This app is a great way to practice telling the time.  It is fun and is also free to download!</w:t>
            </w:r>
          </w:p>
          <w:p w14:paraId="01DB153B" w14:textId="77777777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9751CEA" wp14:editId="4CE31DAA">
                  <wp:extent cx="2857500" cy="1600200"/>
                  <wp:effectExtent l="0" t="0" r="0" b="0"/>
                  <wp:docPr id="2" name="Picture 2" descr="C:\Users\eimea\AppData\Local\Microsoft\Windows\INetCache\Content.MSO\55B832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imea\AppData\Local\Microsoft\Windows\INetCache\Content.MSO\55B832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14:paraId="4CCA16EE" w14:textId="77777777" w:rsidR="00307A9F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Online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Games:</w:t>
            </w:r>
          </w:p>
          <w:p w14:paraId="7FDE7F87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“Top Marks” website.  </w:t>
            </w:r>
          </w:p>
          <w:p w14:paraId="15CF516F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3DEAC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F5E8BC" wp14:editId="57EE564D">
                  <wp:extent cx="1657350" cy="1672114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62" cy="167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25408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There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some very enjoyable games for you to practice 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Here are some suggestions for games that you may enjoy.</w:t>
            </w:r>
          </w:p>
          <w:p w14:paraId="32CEB829" w14:textId="77777777" w:rsidR="00307A9F" w:rsidRDefault="00307A9F" w:rsidP="007F137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Counting: Teddy Numbers, Ladybird Spots, Helicopter Rescue, Chopper Squad.</w:t>
            </w:r>
          </w:p>
          <w:p w14:paraId="3F7BBD1C" w14:textId="77777777" w:rsidR="00307A9F" w:rsidRDefault="00307A9F" w:rsidP="007F137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Sequencing Numbers: Caterpillar Ordering, Paint the Squares, Chinese Dragon.</w:t>
            </w:r>
          </w:p>
          <w:p w14:paraId="0912A834" w14:textId="77777777" w:rsidR="00307A9F" w:rsidRDefault="00307A9F" w:rsidP="007F137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Addition and Subtraction: Mental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Train, Daily 10, Number Fact Families, Ten Frames.</w:t>
            </w:r>
          </w:p>
          <w:p w14:paraId="2BCB7BE1" w14:textId="77777777" w:rsidR="00307A9F" w:rsidRPr="00D56DA2" w:rsidRDefault="00307A9F" w:rsidP="007F137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These are just some focused suggestions, but feel free to explore some of the other games. Enjoy.</w:t>
            </w:r>
          </w:p>
          <w:p w14:paraId="385C27ED" w14:textId="77777777" w:rsidR="00307A9F" w:rsidRDefault="00307A9F" w:rsidP="007F137E"/>
        </w:tc>
      </w:tr>
      <w:tr w:rsidR="00307A9F" w14:paraId="46A33B93" w14:textId="77777777" w:rsidTr="007F137E">
        <w:tc>
          <w:tcPr>
            <w:tcW w:w="840" w:type="dxa"/>
          </w:tcPr>
          <w:p w14:paraId="0BDE6F0D" w14:textId="77777777" w:rsidR="00307A9F" w:rsidRDefault="00307A9F" w:rsidP="007F137E"/>
        </w:tc>
        <w:tc>
          <w:tcPr>
            <w:tcW w:w="3194" w:type="dxa"/>
          </w:tcPr>
          <w:p w14:paraId="53936F6D" w14:textId="77777777" w:rsidR="00307A9F" w:rsidRDefault="00307A9F" w:rsidP="00307A9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Board Games</w:t>
            </w:r>
          </w:p>
          <w:p w14:paraId="3E996B66" w14:textId="77777777" w:rsidR="00307A9F" w:rsidRDefault="00307A9F" w:rsidP="00307A9F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Look at the fun selection of board games attached that I had included in active homes week.</w:t>
            </w:r>
          </w:p>
          <w:p w14:paraId="375C71F4" w14:textId="445CFE6D" w:rsidR="00307A9F" w:rsidRPr="00307A9F" w:rsidRDefault="00307A9F" w:rsidP="00307A9F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07A9F">
              <w:rPr>
                <w:rFonts w:ascii="Times New Roman" w:hAnsi="Times New Roman" w:cs="Times New Roman"/>
                <w:sz w:val="24"/>
                <w:szCs w:val="24"/>
              </w:rPr>
              <w:t xml:space="preserve">These games will continue to be fun whilst practicing your </w:t>
            </w:r>
            <w:proofErr w:type="spellStart"/>
            <w:r w:rsidRPr="00307A9F"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 w:rsidRPr="00307A9F">
              <w:rPr>
                <w:rFonts w:ascii="Times New Roman" w:hAnsi="Times New Roman" w:cs="Times New Roman"/>
                <w:sz w:val="24"/>
                <w:szCs w:val="24"/>
              </w:rPr>
              <w:t xml:space="preserve"> skills!</w:t>
            </w:r>
          </w:p>
        </w:tc>
        <w:tc>
          <w:tcPr>
            <w:tcW w:w="5188" w:type="dxa"/>
          </w:tcPr>
          <w:p w14:paraId="708C63B2" w14:textId="77777777" w:rsidR="00307A9F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Outdoor Games</w:t>
            </w:r>
          </w:p>
          <w:p w14:paraId="54D99D7F" w14:textId="77777777" w:rsidR="00307A9F" w:rsidRDefault="00307A9F" w:rsidP="007F137E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Outdoor Games: Throw a ball with a partner or in a circle of a few people and count on as you catch the ball.  See how far you can count before the ball drops (you can count on from a higher number too, you don’t have to start at 1).</w:t>
            </w:r>
          </w:p>
          <w:p w14:paraId="6AF3D6F3" w14:textId="77777777" w:rsidR="00307A9F" w:rsidRDefault="00307A9F" w:rsidP="007F1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374089" wp14:editId="3BB3A13C">
                  <wp:extent cx="2543175" cy="1800225"/>
                  <wp:effectExtent l="0" t="0" r="9525" b="9525"/>
                  <wp:docPr id="4" name="Picture 4" descr="C:\Users\eimea\AppData\Local\Microsoft\Windows\INetCache\Content.MSO\1E6F5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imea\AppData\Local\Microsoft\Windows\INetCache\Content.MSO\1E6F5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F0C07" w14:textId="77777777" w:rsidR="00307A9F" w:rsidRDefault="00307A9F" w:rsidP="00307A9F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Hopscotch</w:t>
            </w:r>
          </w:p>
          <w:p w14:paraId="04AD23D1" w14:textId="77777777" w:rsidR="00307A9F" w:rsidRPr="00E35C69" w:rsidRDefault="00307A9F" w:rsidP="00307A9F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Play hopscotch outside, hopping on one or both legs.</w:t>
            </w:r>
          </w:p>
          <w:p w14:paraId="0143B00B" w14:textId="77777777" w:rsidR="00307A9F" w:rsidRPr="00E35C69" w:rsidRDefault="00307A9F" w:rsidP="00307A9F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Throw the stone twice and make a calculation for the two numbers.</w:t>
            </w:r>
          </w:p>
          <w:p w14:paraId="1CC5426E" w14:textId="77777777" w:rsidR="00307A9F" w:rsidRPr="00E35C69" w:rsidRDefault="00307A9F" w:rsidP="00307A9F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You can add the two numbers.</w:t>
            </w:r>
          </w:p>
          <w:p w14:paraId="569244C9" w14:textId="77777777" w:rsidR="00307A9F" w:rsidRPr="00E35C69" w:rsidRDefault="00307A9F" w:rsidP="00307A9F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You can subtract the smaller number from the same number.</w:t>
            </w:r>
          </w:p>
          <w:p w14:paraId="3B7BF877" w14:textId="358FDBE6" w:rsidR="00307A9F" w:rsidRDefault="00307A9F" w:rsidP="007F137E">
            <w:pPr>
              <w:jc w:val="center"/>
            </w:pPr>
            <w:r>
              <w:br/>
            </w:r>
          </w:p>
        </w:tc>
        <w:tc>
          <w:tcPr>
            <w:tcW w:w="4726" w:type="dxa"/>
          </w:tcPr>
          <w:p w14:paraId="1DF7B337" w14:textId="77777777" w:rsidR="00307A9F" w:rsidRDefault="00307A9F" w:rsidP="007F137E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Money</w:t>
            </w:r>
          </w:p>
          <w:p w14:paraId="42A3117B" w14:textId="77777777" w:rsidR="00307A9F" w:rsidRDefault="00307A9F" w:rsidP="007F137E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Everyday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Grocery shopping, rounding item prices up to the highest euro to find estimates on prices.</w:t>
            </w:r>
          </w:p>
          <w:p w14:paraId="04E286FC" w14:textId="77777777" w:rsidR="00307A9F" w:rsidRDefault="00307A9F" w:rsidP="007F137E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 items and prices on the Tesco or Supervalu websites. Estimate prices to the nearest euro.</w:t>
            </w:r>
          </w:p>
          <w:p w14:paraId="01612939" w14:textId="77777777" w:rsidR="00307A9F" w:rsidRDefault="00307A9F" w:rsidP="007F137E">
            <w:pPr>
              <w:rPr>
                <w:b/>
                <w:bCs/>
              </w:rPr>
            </w:pPr>
          </w:p>
          <w:p w14:paraId="0777219D" w14:textId="77777777" w:rsidR="00307A9F" w:rsidRPr="004E55FA" w:rsidRDefault="00307A9F" w:rsidP="007F137E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00513678" w14:textId="77777777" w:rsidR="00307A9F" w:rsidRDefault="00307A9F" w:rsidP="007F137E"/>
        </w:tc>
      </w:tr>
    </w:tbl>
    <w:p w14:paraId="4AE9E572" w14:textId="72987C88" w:rsidR="00FF592E" w:rsidRDefault="00BE67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5E655E1" wp14:editId="238550AF">
            <wp:extent cx="4263242" cy="5447476"/>
            <wp:effectExtent l="0" t="0" r="444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6886" cy="54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7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6346F0DE" wp14:editId="682BC7AF">
            <wp:extent cx="4039876" cy="5383109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3359" cy="53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E6630" w14:textId="7DEFEF0C" w:rsidR="00BE670B" w:rsidRDefault="00BE67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9C993A" wp14:editId="4DD9154D">
            <wp:extent cx="4191990" cy="56034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9077" cy="56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670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354395" wp14:editId="371363FF">
            <wp:extent cx="4255177" cy="5537117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1133" cy="554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8F26" w14:textId="38BBD5DD" w:rsidR="00BE670B" w:rsidRDefault="00F0368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CA2DC48" wp14:editId="5F6FCCD8">
            <wp:extent cx="4276028" cy="556952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8861" cy="557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6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841C5A" wp14:editId="77DEE101">
            <wp:extent cx="4474649" cy="5522150"/>
            <wp:effectExtent l="0" t="0" r="254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853" cy="552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5EBF" w14:textId="19151073" w:rsidR="00F03681" w:rsidRPr="00F03681" w:rsidRDefault="00F03681">
      <w:pPr>
        <w:rPr>
          <w:b/>
          <w:bCs/>
          <w:noProof/>
        </w:rPr>
      </w:pPr>
      <w:r>
        <w:rPr>
          <w:b/>
          <w:bCs/>
          <w:noProof/>
        </w:rPr>
        <w:lastRenderedPageBreak/>
        <w:t>Write the correct number in the boxes</w:t>
      </w:r>
    </w:p>
    <w:p w14:paraId="6C7AD9E8" w14:textId="6B944841" w:rsidR="00F03681" w:rsidRDefault="00F03681" w:rsidP="00F03681">
      <w:pPr>
        <w:jc w:val="center"/>
      </w:pPr>
      <w:r>
        <w:rPr>
          <w:noProof/>
        </w:rPr>
        <w:drawing>
          <wp:inline distT="0" distB="0" distL="0" distR="0" wp14:anchorId="4AD87DAC" wp14:editId="6E5A0D24">
            <wp:extent cx="7143750" cy="45434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CEE4" w14:textId="77A1BC3E" w:rsidR="009829B3" w:rsidRDefault="009829B3" w:rsidP="00F03681">
      <w:pPr>
        <w:jc w:val="center"/>
      </w:pPr>
    </w:p>
    <w:p w14:paraId="12BF984D" w14:textId="5B428C86" w:rsidR="009829B3" w:rsidRDefault="009829B3" w:rsidP="00F03681">
      <w:pPr>
        <w:jc w:val="center"/>
      </w:pPr>
    </w:p>
    <w:p w14:paraId="2315E69E" w14:textId="1A3D117E" w:rsidR="009829B3" w:rsidRDefault="009829B3" w:rsidP="00F03681">
      <w:pPr>
        <w:jc w:val="center"/>
      </w:pPr>
    </w:p>
    <w:p w14:paraId="33D4DD4D" w14:textId="584E09EB" w:rsidR="009829B3" w:rsidRDefault="009829B3" w:rsidP="009829B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70D825" wp14:editId="3CB0738F">
            <wp:extent cx="4137289" cy="5617126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7114" cy="56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29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AFCA37" wp14:editId="19F6E2FD">
            <wp:extent cx="4275117" cy="57254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3001" cy="57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F5576" w14:textId="05CD1580" w:rsidR="009829B3" w:rsidRDefault="009829B3" w:rsidP="009829B3">
      <w:r>
        <w:rPr>
          <w:noProof/>
        </w:rPr>
        <w:lastRenderedPageBreak/>
        <w:drawing>
          <wp:inline distT="0" distB="0" distL="0" distR="0" wp14:anchorId="27BE757E" wp14:editId="75511F83">
            <wp:extent cx="4892634" cy="6440304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5505" cy="64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C3E89" w14:textId="22138099" w:rsidR="00F03681" w:rsidRDefault="00F03681" w:rsidP="00F03681">
      <w:pPr>
        <w:jc w:val="center"/>
      </w:pPr>
    </w:p>
    <w:p w14:paraId="61394446" w14:textId="6CFD1156" w:rsidR="00F03681" w:rsidRDefault="00F03681" w:rsidP="00F03681">
      <w:pPr>
        <w:jc w:val="center"/>
      </w:pPr>
    </w:p>
    <w:p w14:paraId="438EFD43" w14:textId="5F96D844" w:rsidR="00F03681" w:rsidRDefault="00F03681" w:rsidP="00F03681">
      <w:pPr>
        <w:jc w:val="center"/>
      </w:pPr>
    </w:p>
    <w:p w14:paraId="38F39C3E" w14:textId="74BDD3CE" w:rsidR="00F03681" w:rsidRDefault="00F03681" w:rsidP="00F03681">
      <w:pPr>
        <w:jc w:val="center"/>
      </w:pPr>
    </w:p>
    <w:p w14:paraId="31738B82" w14:textId="77777777" w:rsidR="00F03681" w:rsidRDefault="00F03681" w:rsidP="00F03681">
      <w:pPr>
        <w:jc w:val="center"/>
      </w:pPr>
    </w:p>
    <w:p w14:paraId="43FD6E91" w14:textId="2897D56D" w:rsidR="00FF592E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0F3478A" wp14:editId="700C72AA">
            <wp:extent cx="5794744" cy="5794744"/>
            <wp:effectExtent l="0" t="0" r="0" b="0"/>
            <wp:docPr id="9" name="Picture 9" descr="Snakes And Ladders Board Game Cartoon Illustration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kes And Ladders Board Game Cartoon Illustration Royalty Fre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89" cy="58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7F34" w14:textId="7D183A47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2580A55D" wp14:editId="5354A618">
            <wp:extent cx="7905750" cy="5591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6D7E" w14:textId="1E9462E7" w:rsidR="00FF592E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A306D67" wp14:editId="5EE1FC2E">
            <wp:extent cx="6029325" cy="5400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0ADD" w14:textId="32E49D0C" w:rsidR="00184640" w:rsidRDefault="00184640" w:rsidP="00184640">
      <w:pPr>
        <w:jc w:val="center"/>
      </w:pPr>
    </w:p>
    <w:p w14:paraId="0769AA42" w14:textId="26DF4D56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3702751" wp14:editId="60A14BA1">
            <wp:extent cx="7059681" cy="4997302"/>
            <wp:effectExtent l="0" t="0" r="8255" b="0"/>
            <wp:docPr id="8" name="Picture 8" descr="C:\Users\eimea\AppData\Local\Microsoft\Windows\INetCache\Content.MSO\1E6F5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ea\AppData\Local\Microsoft\Windows\INetCache\Content.MSO\1E6F59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44" cy="50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9AA8" w14:textId="4304557F" w:rsidR="00184640" w:rsidRDefault="00184640" w:rsidP="00184640">
      <w:pPr>
        <w:jc w:val="center"/>
      </w:pPr>
    </w:p>
    <w:p w14:paraId="0CF61353" w14:textId="47CF0027" w:rsidR="00184640" w:rsidRDefault="00184640" w:rsidP="00307A9F"/>
    <w:p w14:paraId="7F8FE2BC" w14:textId="520F851F" w:rsidR="00FF592E" w:rsidRDefault="009823C2" w:rsidP="009823C2">
      <w:pPr>
        <w:jc w:val="center"/>
      </w:pPr>
      <w:r>
        <w:rPr>
          <w:noProof/>
        </w:rPr>
        <w:lastRenderedPageBreak/>
        <w:drawing>
          <wp:inline distT="0" distB="0" distL="0" distR="0" wp14:anchorId="1263D262" wp14:editId="1A8AB5FF">
            <wp:extent cx="7439025" cy="3990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C4F0" w14:textId="25F9FA63" w:rsidR="009823C2" w:rsidRDefault="009823C2" w:rsidP="009823C2">
      <w:pPr>
        <w:jc w:val="center"/>
      </w:pPr>
    </w:p>
    <w:p w14:paraId="02078195" w14:textId="1E356ECE" w:rsidR="009823C2" w:rsidRDefault="009823C2" w:rsidP="009823C2">
      <w:pPr>
        <w:jc w:val="center"/>
      </w:pPr>
      <w:r>
        <w:rPr>
          <w:noProof/>
        </w:rPr>
        <w:lastRenderedPageBreak/>
        <w:drawing>
          <wp:inline distT="0" distB="0" distL="0" distR="0" wp14:anchorId="02E8A4DD" wp14:editId="7FB2D298">
            <wp:extent cx="8286080" cy="5932967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05967" cy="594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6E91" w14:textId="609A250C" w:rsidR="009823C2" w:rsidRDefault="009823C2" w:rsidP="009823C2">
      <w:pPr>
        <w:jc w:val="center"/>
      </w:pPr>
      <w:r>
        <w:rPr>
          <w:noProof/>
        </w:rPr>
        <w:lastRenderedPageBreak/>
        <w:drawing>
          <wp:inline distT="0" distB="0" distL="0" distR="0" wp14:anchorId="148C224A" wp14:editId="5CBD1550">
            <wp:extent cx="4974739" cy="648716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2095" cy="64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9C34" w14:textId="4432E8EA" w:rsidR="007E4A64" w:rsidRDefault="009823C2" w:rsidP="009829B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24AAEAD" wp14:editId="630F66C4">
            <wp:extent cx="4733925" cy="6240174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8157" cy="62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8E99CFF" w14:textId="77777777" w:rsidR="00BA3610" w:rsidRDefault="00BA3610">
      <w:pPr>
        <w:rPr>
          <w:noProof/>
        </w:rPr>
      </w:pPr>
    </w:p>
    <w:p w14:paraId="4302C2FC" w14:textId="1FDE494A" w:rsidR="00BA3610" w:rsidRDefault="00BA3610">
      <w:pPr>
        <w:rPr>
          <w:rFonts w:ascii="Times New Roman" w:hAnsi="Times New Roman" w:cs="Times New Roman"/>
          <w:sz w:val="24"/>
          <w:szCs w:val="24"/>
        </w:rPr>
      </w:pPr>
    </w:p>
    <w:p w14:paraId="045B5B4F" w14:textId="67A0D37D" w:rsidR="00676F29" w:rsidRPr="00730C60" w:rsidRDefault="00676F29">
      <w:pPr>
        <w:rPr>
          <w:rFonts w:ascii="Times New Roman" w:hAnsi="Times New Roman" w:cs="Times New Roman"/>
          <w:sz w:val="24"/>
          <w:szCs w:val="24"/>
        </w:rPr>
      </w:pPr>
    </w:p>
    <w:p w14:paraId="4DAFD4E6" w14:textId="4D755DCC" w:rsidR="00676F29" w:rsidRDefault="00676F29">
      <w:pPr>
        <w:rPr>
          <w:noProof/>
        </w:rPr>
      </w:pPr>
    </w:p>
    <w:p w14:paraId="2A9C4CDA" w14:textId="2465920D" w:rsidR="00676F29" w:rsidRDefault="00676F29">
      <w:pPr>
        <w:rPr>
          <w:noProof/>
        </w:rPr>
      </w:pPr>
    </w:p>
    <w:p w14:paraId="78CE1B6F" w14:textId="77777777" w:rsidR="00676F29" w:rsidRDefault="00676F29">
      <w:pPr>
        <w:rPr>
          <w:noProof/>
        </w:rPr>
      </w:pPr>
    </w:p>
    <w:p w14:paraId="6566C92B" w14:textId="269CA64C" w:rsidR="00357BE9" w:rsidRPr="00FF592E" w:rsidRDefault="00357BE9">
      <w:pPr>
        <w:rPr>
          <w:rFonts w:ascii="Times New Roman" w:hAnsi="Times New Roman" w:cs="Times New Roman"/>
          <w:sz w:val="24"/>
          <w:szCs w:val="24"/>
        </w:rPr>
      </w:pPr>
    </w:p>
    <w:sectPr w:rsidR="00357BE9" w:rsidRPr="00FF592E" w:rsidSect="000155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16B"/>
    <w:multiLevelType w:val="hybridMultilevel"/>
    <w:tmpl w:val="6D9EB7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277F7"/>
    <w:multiLevelType w:val="hybridMultilevel"/>
    <w:tmpl w:val="DE060F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65BC8"/>
    <w:multiLevelType w:val="hybridMultilevel"/>
    <w:tmpl w:val="8D7070AA"/>
    <w:lvl w:ilvl="0" w:tplc="08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80B2457"/>
    <w:multiLevelType w:val="hybridMultilevel"/>
    <w:tmpl w:val="FE50F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95CC0"/>
    <w:multiLevelType w:val="hybridMultilevel"/>
    <w:tmpl w:val="1932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E29BE"/>
    <w:multiLevelType w:val="hybridMultilevel"/>
    <w:tmpl w:val="2B327A8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E24C38"/>
    <w:multiLevelType w:val="hybridMultilevel"/>
    <w:tmpl w:val="E49E3F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E28F3"/>
    <w:multiLevelType w:val="hybridMultilevel"/>
    <w:tmpl w:val="6458EF10"/>
    <w:lvl w:ilvl="0" w:tplc="08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6D"/>
    <w:rsid w:val="0001556D"/>
    <w:rsid w:val="0013231E"/>
    <w:rsid w:val="00134EE8"/>
    <w:rsid w:val="00184640"/>
    <w:rsid w:val="00233885"/>
    <w:rsid w:val="00264FF1"/>
    <w:rsid w:val="002C27F8"/>
    <w:rsid w:val="002F2733"/>
    <w:rsid w:val="00307A9F"/>
    <w:rsid w:val="0031616F"/>
    <w:rsid w:val="00357BE9"/>
    <w:rsid w:val="004128E2"/>
    <w:rsid w:val="004C1392"/>
    <w:rsid w:val="004E1A7B"/>
    <w:rsid w:val="006063EB"/>
    <w:rsid w:val="006330B0"/>
    <w:rsid w:val="00676F29"/>
    <w:rsid w:val="00683966"/>
    <w:rsid w:val="006D6F32"/>
    <w:rsid w:val="00730C60"/>
    <w:rsid w:val="007B1F27"/>
    <w:rsid w:val="007E4A64"/>
    <w:rsid w:val="007F2925"/>
    <w:rsid w:val="008645DB"/>
    <w:rsid w:val="009436D6"/>
    <w:rsid w:val="009823C2"/>
    <w:rsid w:val="009829B3"/>
    <w:rsid w:val="00AC2896"/>
    <w:rsid w:val="00AE6000"/>
    <w:rsid w:val="00BA3610"/>
    <w:rsid w:val="00BE670B"/>
    <w:rsid w:val="00C72B83"/>
    <w:rsid w:val="00D56DA2"/>
    <w:rsid w:val="00D8231E"/>
    <w:rsid w:val="00E34FBF"/>
    <w:rsid w:val="00E51317"/>
    <w:rsid w:val="00E87E09"/>
    <w:rsid w:val="00F03681"/>
    <w:rsid w:val="00F2006F"/>
    <w:rsid w:val="00F42C55"/>
    <w:rsid w:val="00F863C1"/>
    <w:rsid w:val="00FA405E"/>
    <w:rsid w:val="00FD6D76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574E"/>
  <w15:chartTrackingRefBased/>
  <w15:docId w15:val="{1358BBD7-9B3D-4154-8583-347772A1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C5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556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5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crosse</dc:creator>
  <cp:keywords/>
  <dc:description/>
  <cp:lastModifiedBy>Eimear Conran</cp:lastModifiedBy>
  <cp:revision>2</cp:revision>
  <dcterms:created xsi:type="dcterms:W3CDTF">2020-05-08T09:27:00Z</dcterms:created>
  <dcterms:modified xsi:type="dcterms:W3CDTF">2020-05-08T09:27:00Z</dcterms:modified>
</cp:coreProperties>
</file>