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A3" w:rsidRPr="00186EA4" w:rsidRDefault="006108A3" w:rsidP="006108A3">
      <w:pPr>
        <w:jc w:val="center"/>
        <w:rPr>
          <w:sz w:val="32"/>
        </w:rPr>
      </w:pPr>
      <w:r w:rsidRPr="00186EA4">
        <w:rPr>
          <w:b/>
          <w:sz w:val="32"/>
          <w:u w:val="single"/>
        </w:rPr>
        <w:t xml:space="preserve">Week 7 – </w:t>
      </w:r>
      <w:r w:rsidRPr="00186EA4">
        <w:rPr>
          <w:sz w:val="32"/>
        </w:rPr>
        <w:t>May 11</w:t>
      </w:r>
      <w:r w:rsidRPr="00186EA4">
        <w:rPr>
          <w:sz w:val="32"/>
          <w:vertAlign w:val="superscript"/>
        </w:rPr>
        <w:t>th</w:t>
      </w:r>
      <w:r w:rsidRPr="00186EA4">
        <w:rPr>
          <w:sz w:val="32"/>
        </w:rPr>
        <w:t xml:space="preserve"> to May 15</w:t>
      </w:r>
      <w:r w:rsidRPr="00186EA4">
        <w:rPr>
          <w:sz w:val="32"/>
          <w:vertAlign w:val="superscript"/>
        </w:rPr>
        <w:t>th</w:t>
      </w:r>
    </w:p>
    <w:p w:rsidR="006108A3" w:rsidRPr="00186EA4" w:rsidRDefault="006108A3" w:rsidP="006108A3">
      <w:pPr>
        <w:jc w:val="center"/>
        <w:rPr>
          <w:sz w:val="32"/>
        </w:rPr>
      </w:pPr>
      <w:r w:rsidRPr="00186EA4">
        <w:rPr>
          <w:sz w:val="32"/>
        </w:rPr>
        <w:t>Overview of Week 7</w:t>
      </w:r>
    </w:p>
    <w:tbl>
      <w:tblPr>
        <w:tblStyle w:val="TableGrid"/>
        <w:tblpPr w:leftFromText="180" w:rightFromText="180" w:vertAnchor="page" w:horzAnchor="margin" w:tblpY="2955"/>
        <w:tblW w:w="0" w:type="auto"/>
        <w:tblLook w:val="04A0" w:firstRow="1" w:lastRow="0" w:firstColumn="1" w:lastColumn="0" w:noHBand="0" w:noVBand="1"/>
      </w:tblPr>
      <w:tblGrid>
        <w:gridCol w:w="1513"/>
        <w:gridCol w:w="1526"/>
        <w:gridCol w:w="1516"/>
        <w:gridCol w:w="1657"/>
        <w:gridCol w:w="1520"/>
        <w:gridCol w:w="1510"/>
      </w:tblGrid>
      <w:tr w:rsidR="006108A3" w:rsidTr="006108A3">
        <w:tc>
          <w:tcPr>
            <w:tcW w:w="1513" w:type="dxa"/>
          </w:tcPr>
          <w:p w:rsidR="006108A3" w:rsidRDefault="006108A3" w:rsidP="006108A3"/>
        </w:tc>
        <w:tc>
          <w:tcPr>
            <w:tcW w:w="1526" w:type="dxa"/>
          </w:tcPr>
          <w:p w:rsidR="006108A3" w:rsidRPr="006F3285" w:rsidRDefault="006108A3" w:rsidP="006108A3">
            <w:pPr>
              <w:jc w:val="center"/>
              <w:rPr>
                <w:b/>
              </w:rPr>
            </w:pPr>
            <w:r w:rsidRPr="006F3285">
              <w:rPr>
                <w:b/>
              </w:rPr>
              <w:t>Monday</w:t>
            </w:r>
          </w:p>
        </w:tc>
        <w:tc>
          <w:tcPr>
            <w:tcW w:w="1516" w:type="dxa"/>
          </w:tcPr>
          <w:p w:rsidR="006108A3" w:rsidRPr="006F3285" w:rsidRDefault="006108A3" w:rsidP="006108A3">
            <w:pPr>
              <w:jc w:val="center"/>
              <w:rPr>
                <w:b/>
              </w:rPr>
            </w:pPr>
            <w:r w:rsidRPr="006F3285">
              <w:rPr>
                <w:b/>
              </w:rPr>
              <w:t>Tuesday</w:t>
            </w:r>
          </w:p>
        </w:tc>
        <w:tc>
          <w:tcPr>
            <w:tcW w:w="1657" w:type="dxa"/>
          </w:tcPr>
          <w:p w:rsidR="006108A3" w:rsidRPr="006F3285" w:rsidRDefault="006108A3" w:rsidP="006108A3">
            <w:pPr>
              <w:jc w:val="center"/>
              <w:rPr>
                <w:b/>
              </w:rPr>
            </w:pPr>
            <w:r w:rsidRPr="006F3285">
              <w:rPr>
                <w:b/>
              </w:rPr>
              <w:t>Wednesday</w:t>
            </w:r>
          </w:p>
        </w:tc>
        <w:tc>
          <w:tcPr>
            <w:tcW w:w="1520" w:type="dxa"/>
          </w:tcPr>
          <w:p w:rsidR="006108A3" w:rsidRPr="006F3285" w:rsidRDefault="006108A3" w:rsidP="006108A3">
            <w:pPr>
              <w:jc w:val="center"/>
              <w:rPr>
                <w:b/>
              </w:rPr>
            </w:pPr>
            <w:r w:rsidRPr="006F3285">
              <w:rPr>
                <w:b/>
              </w:rPr>
              <w:t>Thursday</w:t>
            </w:r>
          </w:p>
        </w:tc>
        <w:tc>
          <w:tcPr>
            <w:tcW w:w="1510" w:type="dxa"/>
          </w:tcPr>
          <w:p w:rsidR="006108A3" w:rsidRPr="006F3285" w:rsidRDefault="006108A3" w:rsidP="006108A3">
            <w:pPr>
              <w:jc w:val="center"/>
              <w:rPr>
                <w:b/>
              </w:rPr>
            </w:pPr>
            <w:r w:rsidRPr="006F3285">
              <w:rPr>
                <w:b/>
              </w:rPr>
              <w:t>Friday</w:t>
            </w:r>
          </w:p>
        </w:tc>
      </w:tr>
      <w:tr w:rsidR="006108A3" w:rsidTr="006108A3">
        <w:tc>
          <w:tcPr>
            <w:tcW w:w="1513" w:type="dxa"/>
          </w:tcPr>
          <w:p w:rsidR="006108A3" w:rsidRPr="006F3285" w:rsidRDefault="006108A3" w:rsidP="006108A3">
            <w:pPr>
              <w:rPr>
                <w:color w:val="0070C0"/>
              </w:rPr>
            </w:pPr>
            <w:r w:rsidRPr="006F3285">
              <w:rPr>
                <w:color w:val="0070C0"/>
              </w:rPr>
              <w:t>9-9.30</w:t>
            </w:r>
          </w:p>
        </w:tc>
        <w:tc>
          <w:tcPr>
            <w:tcW w:w="7729" w:type="dxa"/>
            <w:gridSpan w:val="5"/>
          </w:tcPr>
          <w:p w:rsidR="006108A3" w:rsidRPr="006F3285" w:rsidRDefault="006108A3" w:rsidP="006108A3">
            <w:pPr>
              <w:rPr>
                <w:color w:val="0070C0"/>
              </w:rPr>
            </w:pPr>
            <w:r w:rsidRPr="006F3285">
              <w:rPr>
                <w:color w:val="0070C0"/>
              </w:rPr>
              <w:t xml:space="preserve">Begin </w:t>
            </w:r>
            <w:r>
              <w:rPr>
                <w:color w:val="0070C0"/>
              </w:rPr>
              <w:t xml:space="preserve">the day </w:t>
            </w:r>
            <w:r w:rsidRPr="006F3285">
              <w:rPr>
                <w:color w:val="0070C0"/>
              </w:rPr>
              <w:t>with some exercise, Joe Wicks, Yoga, GO Noodle Dance, jump on your trampoline</w:t>
            </w:r>
          </w:p>
        </w:tc>
      </w:tr>
      <w:tr w:rsidR="006108A3" w:rsidTr="006108A3">
        <w:tc>
          <w:tcPr>
            <w:tcW w:w="1513" w:type="dxa"/>
          </w:tcPr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  <w:r w:rsidRPr="006F3285">
              <w:rPr>
                <w:color w:val="E36C0A" w:themeColor="accent6" w:themeShade="BF"/>
              </w:rPr>
              <w:t>9.30-10</w:t>
            </w:r>
          </w:p>
        </w:tc>
        <w:tc>
          <w:tcPr>
            <w:tcW w:w="1526" w:type="dxa"/>
          </w:tcPr>
          <w:p w:rsidR="006108A3" w:rsidRDefault="006108A3" w:rsidP="006108A3">
            <w:pPr>
              <w:rPr>
                <w:b/>
                <w:color w:val="E36C0A" w:themeColor="accent6" w:themeShade="BF"/>
              </w:rPr>
            </w:pPr>
            <w:r w:rsidRPr="00C6326D">
              <w:rPr>
                <w:b/>
                <w:color w:val="E36C0A" w:themeColor="accent6" w:themeShade="BF"/>
              </w:rPr>
              <w:t>English</w:t>
            </w:r>
          </w:p>
          <w:p w:rsidR="006108A3" w:rsidRPr="00C6326D" w:rsidRDefault="006108A3" w:rsidP="006108A3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Read some samples of report writing.</w:t>
            </w:r>
          </w:p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</w:p>
        </w:tc>
        <w:tc>
          <w:tcPr>
            <w:tcW w:w="1516" w:type="dxa"/>
          </w:tcPr>
          <w:p w:rsidR="006108A3" w:rsidRPr="007E6A10" w:rsidRDefault="006108A3" w:rsidP="006108A3">
            <w:pPr>
              <w:rPr>
                <w:b/>
                <w:color w:val="E36C0A" w:themeColor="accent6" w:themeShade="BF"/>
              </w:rPr>
            </w:pPr>
            <w:r w:rsidRPr="007E6A10">
              <w:rPr>
                <w:b/>
                <w:color w:val="E36C0A" w:themeColor="accent6" w:themeShade="BF"/>
              </w:rPr>
              <w:t>Maths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Work It Out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Week 24 p50</w:t>
            </w:r>
          </w:p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Monday and Tuesday</w:t>
            </w:r>
          </w:p>
        </w:tc>
        <w:tc>
          <w:tcPr>
            <w:tcW w:w="1657" w:type="dxa"/>
            <w:vMerge w:val="restart"/>
          </w:tcPr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  <w:r w:rsidRPr="006F3285">
              <w:rPr>
                <w:b/>
                <w:color w:val="E36C0A" w:themeColor="accent6" w:themeShade="BF"/>
              </w:rPr>
              <w:t>W</w:t>
            </w:r>
            <w:r w:rsidRPr="006F3285">
              <w:rPr>
                <w:color w:val="E36C0A" w:themeColor="accent6" w:themeShade="BF"/>
              </w:rPr>
              <w:t>ellness</w:t>
            </w:r>
          </w:p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  <w:r w:rsidRPr="006F3285">
              <w:rPr>
                <w:b/>
                <w:color w:val="E36C0A" w:themeColor="accent6" w:themeShade="BF"/>
              </w:rPr>
              <w:t>W</w:t>
            </w:r>
            <w:r w:rsidRPr="006F3285">
              <w:rPr>
                <w:color w:val="E36C0A" w:themeColor="accent6" w:themeShade="BF"/>
              </w:rPr>
              <w:t>ednesday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r w:rsidRPr="006F3285">
              <w:rPr>
                <w:color w:val="E36C0A" w:themeColor="accent6" w:themeShade="BF"/>
              </w:rPr>
              <w:t>Art/SPHE/Music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Choose from a selection of activities below under </w:t>
            </w:r>
          </w:p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  <w:r w:rsidRPr="007E6A10">
              <w:rPr>
                <w:b/>
                <w:color w:val="E36C0A" w:themeColor="accent6" w:themeShade="BF"/>
                <w:u w:val="single"/>
              </w:rPr>
              <w:t xml:space="preserve">Wellness Wednesday </w:t>
            </w:r>
          </w:p>
        </w:tc>
        <w:tc>
          <w:tcPr>
            <w:tcW w:w="1520" w:type="dxa"/>
          </w:tcPr>
          <w:p w:rsidR="006108A3" w:rsidRPr="00823BA8" w:rsidRDefault="006108A3" w:rsidP="006108A3">
            <w:pPr>
              <w:rPr>
                <w:b/>
                <w:color w:val="E36C0A" w:themeColor="accent6" w:themeShade="BF"/>
              </w:rPr>
            </w:pPr>
            <w:proofErr w:type="spellStart"/>
            <w:r w:rsidRPr="00823BA8">
              <w:rPr>
                <w:b/>
                <w:color w:val="E36C0A" w:themeColor="accent6" w:themeShade="BF"/>
              </w:rPr>
              <w:t>Gaeilge</w:t>
            </w:r>
            <w:proofErr w:type="spellEnd"/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proofErr w:type="spellStart"/>
            <w:r>
              <w:rPr>
                <w:color w:val="E36C0A" w:themeColor="accent6" w:themeShade="BF"/>
              </w:rPr>
              <w:t>Seo</w:t>
            </w:r>
            <w:proofErr w:type="spellEnd"/>
            <w:r>
              <w:rPr>
                <w:color w:val="E36C0A" w:themeColor="accent6" w:themeShade="BF"/>
              </w:rPr>
              <w:t xml:space="preserve"> </w:t>
            </w:r>
            <w:proofErr w:type="spellStart"/>
            <w:r>
              <w:rPr>
                <w:color w:val="E36C0A" w:themeColor="accent6" w:themeShade="BF"/>
              </w:rPr>
              <w:t>Leat</w:t>
            </w:r>
            <w:proofErr w:type="spellEnd"/>
            <w:r>
              <w:rPr>
                <w:color w:val="E36C0A" w:themeColor="accent6" w:themeShade="BF"/>
              </w:rPr>
              <w:t xml:space="preserve"> p126-127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proofErr w:type="spellStart"/>
            <w:r>
              <w:rPr>
                <w:color w:val="E36C0A" w:themeColor="accent6" w:themeShade="BF"/>
              </w:rPr>
              <w:t>Scríobh</w:t>
            </w:r>
            <w:proofErr w:type="spellEnd"/>
            <w:r>
              <w:rPr>
                <w:color w:val="E36C0A" w:themeColor="accent6" w:themeShade="BF"/>
              </w:rPr>
              <w:t xml:space="preserve"> </w:t>
            </w:r>
            <w:proofErr w:type="spellStart"/>
            <w:r>
              <w:rPr>
                <w:color w:val="E36C0A" w:themeColor="accent6" w:themeShade="BF"/>
              </w:rPr>
              <w:t>abairtí</w:t>
            </w:r>
            <w:proofErr w:type="spellEnd"/>
          </w:p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  <w:proofErr w:type="spellStart"/>
            <w:r>
              <w:rPr>
                <w:color w:val="E36C0A" w:themeColor="accent6" w:themeShade="BF"/>
              </w:rPr>
              <w:t>Léigh</w:t>
            </w:r>
            <w:proofErr w:type="spellEnd"/>
            <w:r>
              <w:rPr>
                <w:color w:val="E36C0A" w:themeColor="accent6" w:themeShade="BF"/>
              </w:rPr>
              <w:t xml:space="preserve"> </w:t>
            </w:r>
            <w:r>
              <w:t xml:space="preserve"> </w:t>
            </w:r>
            <w:hyperlink r:id="rId6" w:history="1">
              <w:r>
                <w:rPr>
                  <w:rStyle w:val="Hyperlink"/>
                </w:rPr>
                <w:t>click here</w:t>
              </w:r>
            </w:hyperlink>
          </w:p>
        </w:tc>
        <w:tc>
          <w:tcPr>
            <w:tcW w:w="1510" w:type="dxa"/>
            <w:vMerge w:val="restart"/>
          </w:tcPr>
          <w:p w:rsidR="006108A3" w:rsidRDefault="006108A3" w:rsidP="006108A3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Fun Friday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r w:rsidRPr="00186EA4">
              <w:rPr>
                <w:b/>
                <w:color w:val="E36C0A" w:themeColor="accent6" w:themeShade="BF"/>
              </w:rPr>
              <w:t>Maths</w:t>
            </w:r>
            <w:r>
              <w:rPr>
                <w:color w:val="E36C0A" w:themeColor="accent6" w:themeShade="BF"/>
              </w:rPr>
              <w:t xml:space="preserve"> Trail at home</w:t>
            </w:r>
          </w:p>
          <w:p w:rsidR="006108A3" w:rsidRPr="00186EA4" w:rsidRDefault="006108A3" w:rsidP="006108A3">
            <w:pPr>
              <w:rPr>
                <w:b/>
                <w:color w:val="E36C0A" w:themeColor="accent6" w:themeShade="BF"/>
              </w:rPr>
            </w:pPr>
            <w:r w:rsidRPr="00186EA4">
              <w:rPr>
                <w:b/>
                <w:color w:val="E36C0A" w:themeColor="accent6" w:themeShade="BF"/>
              </w:rPr>
              <w:t>Number</w:t>
            </w:r>
          </w:p>
          <w:p w:rsidR="006108A3" w:rsidRPr="00186EA4" w:rsidRDefault="006108A3" w:rsidP="006108A3">
            <w:pPr>
              <w:rPr>
                <w:b/>
                <w:color w:val="E36C0A" w:themeColor="accent6" w:themeShade="BF"/>
              </w:rPr>
            </w:pPr>
            <w:r w:rsidRPr="00186EA4">
              <w:rPr>
                <w:b/>
                <w:color w:val="E36C0A" w:themeColor="accent6" w:themeShade="BF"/>
              </w:rPr>
              <w:t>Algebra</w:t>
            </w:r>
          </w:p>
          <w:p w:rsidR="006108A3" w:rsidRPr="00186EA4" w:rsidRDefault="006108A3" w:rsidP="006108A3">
            <w:pPr>
              <w:rPr>
                <w:b/>
                <w:color w:val="E36C0A" w:themeColor="accent6" w:themeShade="BF"/>
              </w:rPr>
            </w:pPr>
            <w:r w:rsidRPr="00186EA4">
              <w:rPr>
                <w:b/>
                <w:color w:val="E36C0A" w:themeColor="accent6" w:themeShade="BF"/>
              </w:rPr>
              <w:t>Shape and Space</w:t>
            </w:r>
          </w:p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</w:p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  <w:r w:rsidRPr="00186EA4">
              <w:rPr>
                <w:b/>
                <w:color w:val="E36C0A" w:themeColor="accent6" w:themeShade="BF"/>
              </w:rPr>
              <w:t xml:space="preserve">PE </w:t>
            </w:r>
            <w:r>
              <w:rPr>
                <w:color w:val="E36C0A" w:themeColor="accent6" w:themeShade="BF"/>
              </w:rPr>
              <w:t>– Scavenger Hunt</w:t>
            </w:r>
          </w:p>
        </w:tc>
      </w:tr>
      <w:tr w:rsidR="006108A3" w:rsidTr="006108A3">
        <w:trPr>
          <w:trHeight w:val="2789"/>
        </w:trPr>
        <w:tc>
          <w:tcPr>
            <w:tcW w:w="1513" w:type="dxa"/>
          </w:tcPr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  <w:r w:rsidRPr="006F3285">
              <w:rPr>
                <w:color w:val="E36C0A" w:themeColor="accent6" w:themeShade="BF"/>
              </w:rPr>
              <w:t>10-10.30</w:t>
            </w:r>
          </w:p>
        </w:tc>
        <w:tc>
          <w:tcPr>
            <w:tcW w:w="1526" w:type="dxa"/>
          </w:tcPr>
          <w:p w:rsidR="006108A3" w:rsidRPr="00C6326D" w:rsidRDefault="006108A3" w:rsidP="006108A3">
            <w:pPr>
              <w:rPr>
                <w:b/>
                <w:color w:val="E36C0A" w:themeColor="accent6" w:themeShade="BF"/>
              </w:rPr>
            </w:pPr>
            <w:r w:rsidRPr="00C6326D">
              <w:rPr>
                <w:b/>
                <w:color w:val="E36C0A" w:themeColor="accent6" w:themeShade="BF"/>
              </w:rPr>
              <w:t>Geography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proofErr w:type="spellStart"/>
            <w:r>
              <w:rPr>
                <w:color w:val="E36C0A" w:themeColor="accent6" w:themeShade="BF"/>
              </w:rPr>
              <w:t>Geog</w:t>
            </w:r>
            <w:proofErr w:type="spellEnd"/>
            <w:r>
              <w:rPr>
                <w:color w:val="E36C0A" w:themeColor="accent6" w:themeShade="BF"/>
              </w:rPr>
              <w:t xml:space="preserve"> Quest – Read p52-55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This is a report about potatoes</w:t>
            </w:r>
          </w:p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  <w:hyperlink r:id="rId7" w:history="1">
              <w:proofErr w:type="spellStart"/>
              <w:r>
                <w:rPr>
                  <w:rStyle w:val="Hyperlink"/>
                </w:rPr>
                <w:t>CLick</w:t>
              </w:r>
              <w:proofErr w:type="spellEnd"/>
              <w:r>
                <w:rPr>
                  <w:rStyle w:val="Hyperlink"/>
                </w:rPr>
                <w:t xml:space="preserve"> here for video</w:t>
              </w:r>
            </w:hyperlink>
          </w:p>
        </w:tc>
        <w:tc>
          <w:tcPr>
            <w:tcW w:w="1516" w:type="dxa"/>
          </w:tcPr>
          <w:p w:rsidR="006108A3" w:rsidRDefault="006108A3" w:rsidP="006108A3">
            <w:pPr>
              <w:rPr>
                <w:b/>
                <w:color w:val="E36C0A" w:themeColor="accent6" w:themeShade="BF"/>
              </w:rPr>
            </w:pPr>
            <w:r w:rsidRPr="007E6A10">
              <w:rPr>
                <w:b/>
                <w:color w:val="E36C0A" w:themeColor="accent6" w:themeShade="BF"/>
              </w:rPr>
              <w:t>History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History Quest p54-55. Clues from the Past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Draw some of the treasures and research them 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>by clicking here</w:t>
              </w:r>
            </w:hyperlink>
          </w:p>
          <w:p w:rsidR="006108A3" w:rsidRPr="007E6A10" w:rsidRDefault="006108A3" w:rsidP="006108A3">
            <w:pPr>
              <w:rPr>
                <w:color w:val="E36C0A" w:themeColor="accent6" w:themeShade="BF"/>
              </w:rPr>
            </w:pPr>
          </w:p>
        </w:tc>
        <w:tc>
          <w:tcPr>
            <w:tcW w:w="1657" w:type="dxa"/>
            <w:vMerge/>
          </w:tcPr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</w:p>
        </w:tc>
        <w:tc>
          <w:tcPr>
            <w:tcW w:w="1520" w:type="dxa"/>
          </w:tcPr>
          <w:p w:rsidR="006108A3" w:rsidRDefault="006108A3" w:rsidP="006108A3">
            <w:pPr>
              <w:rPr>
                <w:b/>
                <w:color w:val="E36C0A" w:themeColor="accent6" w:themeShade="BF"/>
              </w:rPr>
            </w:pPr>
            <w:r w:rsidRPr="0003752C">
              <w:rPr>
                <w:b/>
                <w:color w:val="E36C0A" w:themeColor="accent6" w:themeShade="BF"/>
              </w:rPr>
              <w:t>English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r w:rsidRPr="0003752C">
              <w:rPr>
                <w:color w:val="E36C0A" w:themeColor="accent6" w:themeShade="BF"/>
              </w:rPr>
              <w:t>Poetry</w:t>
            </w:r>
          </w:p>
          <w:p w:rsidR="006108A3" w:rsidRDefault="006108A3" w:rsidP="006108A3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Write a Limerick Poem (5lines) and illustrate your poem</w:t>
            </w:r>
          </w:p>
          <w:p w:rsidR="006108A3" w:rsidRDefault="006108A3" w:rsidP="006108A3">
            <w:hyperlink r:id="rId9" w:history="1">
              <w:r>
                <w:rPr>
                  <w:rStyle w:val="Hyperlink"/>
                </w:rPr>
                <w:t>Video 1</w:t>
              </w:r>
            </w:hyperlink>
            <w:r>
              <w:t xml:space="preserve"> (24mins in)</w:t>
            </w:r>
          </w:p>
          <w:p w:rsidR="006108A3" w:rsidRPr="00CC3537" w:rsidRDefault="006108A3" w:rsidP="006108A3">
            <w:hyperlink r:id="rId10" w:history="1">
              <w:r>
                <w:rPr>
                  <w:rStyle w:val="Hyperlink"/>
                </w:rPr>
                <w:t>Video 2</w:t>
              </w:r>
            </w:hyperlink>
          </w:p>
        </w:tc>
        <w:tc>
          <w:tcPr>
            <w:tcW w:w="1510" w:type="dxa"/>
            <w:vMerge/>
          </w:tcPr>
          <w:p w:rsidR="006108A3" w:rsidRPr="006F3285" w:rsidRDefault="006108A3" w:rsidP="006108A3">
            <w:pPr>
              <w:rPr>
                <w:color w:val="E36C0A" w:themeColor="accent6" w:themeShade="BF"/>
              </w:rPr>
            </w:pPr>
          </w:p>
        </w:tc>
      </w:tr>
      <w:tr w:rsidR="006108A3" w:rsidTr="006108A3">
        <w:tc>
          <w:tcPr>
            <w:tcW w:w="1513" w:type="dxa"/>
          </w:tcPr>
          <w:p w:rsidR="006108A3" w:rsidRPr="006F3285" w:rsidRDefault="006108A3" w:rsidP="006108A3">
            <w:pPr>
              <w:rPr>
                <w:color w:val="FF0000"/>
              </w:rPr>
            </w:pPr>
            <w:r w:rsidRPr="006F3285">
              <w:rPr>
                <w:color w:val="FF0000"/>
              </w:rPr>
              <w:t>10.30-10.45</w:t>
            </w:r>
          </w:p>
        </w:tc>
        <w:tc>
          <w:tcPr>
            <w:tcW w:w="7729" w:type="dxa"/>
            <w:gridSpan w:val="5"/>
          </w:tcPr>
          <w:p w:rsidR="006108A3" w:rsidRDefault="006108A3" w:rsidP="006108A3">
            <w:r w:rsidRPr="006F3285">
              <w:rPr>
                <w:color w:val="FF0000"/>
              </w:rPr>
              <w:t>Maths Mayhem – Tables challenge</w:t>
            </w:r>
            <w:r>
              <w:rPr>
                <w:color w:val="FF0000"/>
              </w:rPr>
              <w:t xml:space="preserve">. </w:t>
            </w:r>
            <w:r>
              <w:t xml:space="preserve"> </w:t>
            </w:r>
            <w:hyperlink r:id="rId11" w:history="1">
              <w:r>
                <w:rPr>
                  <w:rStyle w:val="Hyperlink"/>
                </w:rPr>
                <w:t>http://members.learningplanet.com/act/mayhem/free.asp</w:t>
              </w:r>
            </w:hyperlink>
            <w:r>
              <w:t xml:space="preserve"> </w:t>
            </w:r>
          </w:p>
          <w:p w:rsidR="006108A3" w:rsidRDefault="006108A3" w:rsidP="006108A3">
            <w:pPr>
              <w:rPr>
                <w:color w:val="FF0000"/>
              </w:rPr>
            </w:pPr>
            <w:r w:rsidRPr="006F3285">
              <w:rPr>
                <w:color w:val="FF0000"/>
              </w:rPr>
              <w:t xml:space="preserve">Let’s all play this at </w:t>
            </w:r>
            <w:r w:rsidRPr="006F3285">
              <w:rPr>
                <w:b/>
                <w:color w:val="FF0000"/>
              </w:rPr>
              <w:t>10.30</w:t>
            </w:r>
            <w:r>
              <w:rPr>
                <w:color w:val="FF0000"/>
              </w:rPr>
              <w:t>am</w:t>
            </w:r>
            <w:r w:rsidRPr="006F3285">
              <w:rPr>
                <w:color w:val="FF0000"/>
              </w:rPr>
              <w:t xml:space="preserve"> every day this week. You can play at any time, but if we set a specific time, then we can play against each other.</w:t>
            </w:r>
          </w:p>
          <w:p w:rsidR="006108A3" w:rsidRPr="006F3285" w:rsidRDefault="006108A3" w:rsidP="006108A3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6F3285">
              <w:rPr>
                <w:color w:val="FF0000"/>
              </w:rPr>
              <w:t xml:space="preserve">We will focus on </w:t>
            </w:r>
            <w:r w:rsidRPr="002C199C">
              <w:rPr>
                <w:b/>
                <w:color w:val="FF0000"/>
              </w:rPr>
              <w:t>multiplication tables</w:t>
            </w:r>
            <w:r w:rsidRPr="006F3285">
              <w:rPr>
                <w:color w:val="FF0000"/>
              </w:rPr>
              <w:t xml:space="preserve"> this week.</w:t>
            </w:r>
          </w:p>
          <w:p w:rsidR="006108A3" w:rsidRPr="006F3285" w:rsidRDefault="006108A3" w:rsidP="006108A3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6F3285">
              <w:rPr>
                <w:color w:val="FF0000"/>
              </w:rPr>
              <w:t>You will need to type your name to begin. You should just type your first name</w:t>
            </w:r>
            <w:r>
              <w:rPr>
                <w:color w:val="FF0000"/>
              </w:rPr>
              <w:t xml:space="preserve"> and maybe the first letter of your surname</w:t>
            </w:r>
            <w:r w:rsidRPr="006F3285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(So Mary Tobin would type “</w:t>
            </w:r>
            <w:r w:rsidRPr="002C199C">
              <w:rPr>
                <w:b/>
                <w:color w:val="FF0000"/>
              </w:rPr>
              <w:t>Mary T</w:t>
            </w:r>
            <w:r>
              <w:rPr>
                <w:color w:val="FF0000"/>
              </w:rPr>
              <w:t>”)</w:t>
            </w:r>
            <w:r w:rsidRPr="006F3285">
              <w:rPr>
                <w:color w:val="FF0000"/>
              </w:rPr>
              <w:t xml:space="preserve"> Don’t use nicknames etc. </w:t>
            </w:r>
          </w:p>
          <w:p w:rsidR="006108A3" w:rsidRPr="006F3285" w:rsidRDefault="006108A3" w:rsidP="006108A3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6F3285">
              <w:rPr>
                <w:color w:val="FF0000"/>
              </w:rPr>
              <w:t xml:space="preserve">You will also need </w:t>
            </w:r>
            <w:r w:rsidRPr="006F3285">
              <w:rPr>
                <w:b/>
                <w:color w:val="FF0000"/>
              </w:rPr>
              <w:t>adobe flash player</w:t>
            </w:r>
            <w:r w:rsidRPr="006F3285">
              <w:rPr>
                <w:color w:val="FF0000"/>
              </w:rPr>
              <w:t xml:space="preserve"> on your device.</w:t>
            </w:r>
            <w:r>
              <w:t xml:space="preserve"> </w:t>
            </w:r>
          </w:p>
        </w:tc>
      </w:tr>
      <w:tr w:rsidR="006108A3" w:rsidTr="006108A3">
        <w:tc>
          <w:tcPr>
            <w:tcW w:w="1513" w:type="dxa"/>
          </w:tcPr>
          <w:p w:rsidR="006108A3" w:rsidRPr="006F3285" w:rsidRDefault="006108A3" w:rsidP="006108A3">
            <w:pPr>
              <w:rPr>
                <w:b/>
                <w:color w:val="7030A0"/>
              </w:rPr>
            </w:pPr>
            <w:r w:rsidRPr="006F3285">
              <w:rPr>
                <w:b/>
                <w:color w:val="7030A0"/>
              </w:rPr>
              <w:t>10.45-11am</w:t>
            </w:r>
          </w:p>
        </w:tc>
        <w:tc>
          <w:tcPr>
            <w:tcW w:w="1526" w:type="dxa"/>
          </w:tcPr>
          <w:p w:rsidR="006108A3" w:rsidRPr="006F3285" w:rsidRDefault="006108A3" w:rsidP="006108A3">
            <w:pPr>
              <w:rPr>
                <w:b/>
                <w:color w:val="7030A0"/>
              </w:rPr>
            </w:pPr>
            <w:r w:rsidRPr="006F3285">
              <w:rPr>
                <w:b/>
                <w:color w:val="7030A0"/>
              </w:rPr>
              <w:t xml:space="preserve">Break </w:t>
            </w:r>
          </w:p>
        </w:tc>
        <w:tc>
          <w:tcPr>
            <w:tcW w:w="1516" w:type="dxa"/>
          </w:tcPr>
          <w:p w:rsidR="006108A3" w:rsidRPr="006F3285" w:rsidRDefault="006108A3" w:rsidP="006108A3">
            <w:pPr>
              <w:rPr>
                <w:b/>
                <w:color w:val="7030A0"/>
              </w:rPr>
            </w:pPr>
            <w:r w:rsidRPr="006F3285">
              <w:rPr>
                <w:b/>
                <w:color w:val="7030A0"/>
              </w:rPr>
              <w:t>Break</w:t>
            </w:r>
          </w:p>
        </w:tc>
        <w:tc>
          <w:tcPr>
            <w:tcW w:w="1657" w:type="dxa"/>
          </w:tcPr>
          <w:p w:rsidR="006108A3" w:rsidRPr="006F3285" w:rsidRDefault="006108A3" w:rsidP="006108A3">
            <w:pPr>
              <w:rPr>
                <w:b/>
                <w:color w:val="7030A0"/>
              </w:rPr>
            </w:pPr>
            <w:r w:rsidRPr="006F3285">
              <w:rPr>
                <w:b/>
                <w:color w:val="7030A0"/>
              </w:rPr>
              <w:t>Break</w:t>
            </w:r>
          </w:p>
        </w:tc>
        <w:tc>
          <w:tcPr>
            <w:tcW w:w="1520" w:type="dxa"/>
          </w:tcPr>
          <w:p w:rsidR="006108A3" w:rsidRPr="006F3285" w:rsidRDefault="006108A3" w:rsidP="006108A3">
            <w:pPr>
              <w:rPr>
                <w:b/>
                <w:color w:val="7030A0"/>
              </w:rPr>
            </w:pPr>
            <w:r w:rsidRPr="006F3285">
              <w:rPr>
                <w:b/>
                <w:color w:val="7030A0"/>
              </w:rPr>
              <w:t>Break</w:t>
            </w:r>
          </w:p>
        </w:tc>
        <w:tc>
          <w:tcPr>
            <w:tcW w:w="1510" w:type="dxa"/>
          </w:tcPr>
          <w:p w:rsidR="006108A3" w:rsidRPr="006F3285" w:rsidRDefault="006108A3" w:rsidP="006108A3">
            <w:pPr>
              <w:rPr>
                <w:b/>
                <w:color w:val="7030A0"/>
              </w:rPr>
            </w:pPr>
            <w:r w:rsidRPr="006F3285">
              <w:rPr>
                <w:b/>
                <w:color w:val="7030A0"/>
              </w:rPr>
              <w:t>Break</w:t>
            </w:r>
          </w:p>
        </w:tc>
      </w:tr>
      <w:tr w:rsidR="006108A3" w:rsidTr="006108A3">
        <w:tc>
          <w:tcPr>
            <w:tcW w:w="1513" w:type="dxa"/>
          </w:tcPr>
          <w:p w:rsidR="006108A3" w:rsidRPr="006F3285" w:rsidRDefault="006108A3" w:rsidP="006108A3">
            <w:pPr>
              <w:rPr>
                <w:b/>
                <w:color w:val="FF0066"/>
              </w:rPr>
            </w:pPr>
            <w:r w:rsidRPr="006F3285">
              <w:rPr>
                <w:b/>
                <w:color w:val="FF0066"/>
              </w:rPr>
              <w:t>11am-12noon</w:t>
            </w:r>
          </w:p>
        </w:tc>
        <w:tc>
          <w:tcPr>
            <w:tcW w:w="1526" w:type="dxa"/>
          </w:tcPr>
          <w:p w:rsidR="006108A3" w:rsidRDefault="006108A3" w:rsidP="006108A3">
            <w:pPr>
              <w:rPr>
                <w:b/>
                <w:color w:val="FF0066"/>
              </w:rPr>
            </w:pPr>
            <w:r w:rsidRPr="006F3285">
              <w:rPr>
                <w:b/>
                <w:color w:val="FF0066"/>
              </w:rPr>
              <w:t>RTE Home School Hub</w:t>
            </w:r>
          </w:p>
          <w:p w:rsidR="006108A3" w:rsidRPr="006F3285" w:rsidRDefault="006108A3" w:rsidP="006108A3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RTÉ 2 @ 11am</w:t>
            </w:r>
          </w:p>
        </w:tc>
        <w:tc>
          <w:tcPr>
            <w:tcW w:w="1516" w:type="dxa"/>
          </w:tcPr>
          <w:p w:rsidR="006108A3" w:rsidRDefault="006108A3" w:rsidP="006108A3">
            <w:pPr>
              <w:rPr>
                <w:b/>
                <w:color w:val="FF0066"/>
              </w:rPr>
            </w:pPr>
            <w:r w:rsidRPr="006F3285">
              <w:rPr>
                <w:b/>
                <w:color w:val="FF0066"/>
              </w:rPr>
              <w:t>RTE Home School Hub</w:t>
            </w:r>
          </w:p>
          <w:p w:rsidR="006108A3" w:rsidRPr="006F3285" w:rsidRDefault="006108A3" w:rsidP="006108A3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RTÉ2 @ 11am</w:t>
            </w:r>
          </w:p>
        </w:tc>
        <w:tc>
          <w:tcPr>
            <w:tcW w:w="1657" w:type="dxa"/>
          </w:tcPr>
          <w:p w:rsidR="006108A3" w:rsidRDefault="006108A3" w:rsidP="006108A3">
            <w:pPr>
              <w:rPr>
                <w:b/>
                <w:color w:val="FF0066"/>
              </w:rPr>
            </w:pPr>
            <w:r w:rsidRPr="006F3285">
              <w:rPr>
                <w:b/>
                <w:color w:val="FF0066"/>
              </w:rPr>
              <w:t>RTE Home School Hub</w:t>
            </w:r>
          </w:p>
          <w:p w:rsidR="006108A3" w:rsidRPr="006F3285" w:rsidRDefault="006108A3" w:rsidP="006108A3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RTÉ 2 @ 11am</w:t>
            </w:r>
          </w:p>
        </w:tc>
        <w:tc>
          <w:tcPr>
            <w:tcW w:w="1520" w:type="dxa"/>
          </w:tcPr>
          <w:p w:rsidR="006108A3" w:rsidRDefault="006108A3" w:rsidP="006108A3">
            <w:pPr>
              <w:rPr>
                <w:b/>
                <w:color w:val="FF0066"/>
              </w:rPr>
            </w:pPr>
            <w:r w:rsidRPr="006F3285">
              <w:rPr>
                <w:b/>
                <w:color w:val="FF0066"/>
              </w:rPr>
              <w:t>RTE Home School Hub</w:t>
            </w:r>
          </w:p>
          <w:p w:rsidR="006108A3" w:rsidRPr="006F3285" w:rsidRDefault="006108A3" w:rsidP="006108A3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RTÉ2 @ 11am</w:t>
            </w:r>
          </w:p>
        </w:tc>
        <w:tc>
          <w:tcPr>
            <w:tcW w:w="1510" w:type="dxa"/>
          </w:tcPr>
          <w:p w:rsidR="006108A3" w:rsidRDefault="006108A3" w:rsidP="006108A3">
            <w:pPr>
              <w:rPr>
                <w:b/>
                <w:color w:val="FF0066"/>
              </w:rPr>
            </w:pPr>
            <w:r w:rsidRPr="006F3285">
              <w:rPr>
                <w:b/>
                <w:color w:val="FF0066"/>
              </w:rPr>
              <w:t>RTE Home School Hub</w:t>
            </w:r>
          </w:p>
          <w:p w:rsidR="006108A3" w:rsidRPr="006F3285" w:rsidRDefault="006108A3" w:rsidP="006108A3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RTÉ2 @ 11am</w:t>
            </w:r>
          </w:p>
        </w:tc>
      </w:tr>
      <w:tr w:rsidR="006108A3" w:rsidTr="006108A3">
        <w:tc>
          <w:tcPr>
            <w:tcW w:w="1513" w:type="dxa"/>
          </w:tcPr>
          <w:p w:rsidR="006108A3" w:rsidRPr="006F3285" w:rsidRDefault="006108A3" w:rsidP="006108A3">
            <w:pPr>
              <w:rPr>
                <w:b/>
                <w:color w:val="00CC00"/>
              </w:rPr>
            </w:pPr>
            <w:r w:rsidRPr="006F3285">
              <w:rPr>
                <w:b/>
                <w:color w:val="00CC00"/>
              </w:rPr>
              <w:t>12noon – 1pm</w:t>
            </w:r>
          </w:p>
          <w:p w:rsidR="006108A3" w:rsidRPr="006F3285" w:rsidRDefault="006108A3" w:rsidP="006108A3">
            <w:pPr>
              <w:rPr>
                <w:b/>
                <w:color w:val="00CC00"/>
              </w:rPr>
            </w:pPr>
            <w:r w:rsidRPr="006F3285">
              <w:rPr>
                <w:b/>
                <w:color w:val="00CC00"/>
              </w:rPr>
              <w:t>Project Work</w:t>
            </w:r>
          </w:p>
        </w:tc>
        <w:tc>
          <w:tcPr>
            <w:tcW w:w="7729" w:type="dxa"/>
            <w:gridSpan w:val="5"/>
          </w:tcPr>
          <w:p w:rsidR="006108A3" w:rsidRPr="006F3285" w:rsidRDefault="006108A3" w:rsidP="006108A3">
            <w:pPr>
              <w:rPr>
                <w:b/>
                <w:color w:val="00CC00"/>
              </w:rPr>
            </w:pPr>
            <w:r>
              <w:rPr>
                <w:b/>
                <w:color w:val="00CC00"/>
                <w:u w:val="single"/>
              </w:rPr>
              <w:t xml:space="preserve">(Science) </w:t>
            </w:r>
            <w:r w:rsidRPr="006F3285">
              <w:rPr>
                <w:b/>
                <w:color w:val="00CC00"/>
                <w:u w:val="single"/>
              </w:rPr>
              <w:t>Report Writing – Animals.</w:t>
            </w:r>
            <w:r w:rsidRPr="006F3285">
              <w:rPr>
                <w:b/>
                <w:color w:val="00CC00"/>
              </w:rPr>
              <w:t xml:space="preserve"> Choose an animal each day to write about, following the report writing format. </w:t>
            </w:r>
          </w:p>
          <w:p w:rsidR="006108A3" w:rsidRPr="006F3285" w:rsidRDefault="006108A3" w:rsidP="006108A3">
            <w:pPr>
              <w:pStyle w:val="ListParagraph"/>
              <w:numPr>
                <w:ilvl w:val="0"/>
                <w:numId w:val="1"/>
              </w:numPr>
              <w:rPr>
                <w:b/>
                <w:color w:val="00CC00"/>
              </w:rPr>
            </w:pPr>
            <w:r w:rsidRPr="006F3285">
              <w:rPr>
                <w:b/>
                <w:color w:val="00CC00"/>
              </w:rPr>
              <w:t xml:space="preserve">I’ve listed some suggestions with corresponding video clips to help you. </w:t>
            </w:r>
          </w:p>
          <w:p w:rsidR="006108A3" w:rsidRPr="006F3285" w:rsidRDefault="006108A3" w:rsidP="006108A3">
            <w:pPr>
              <w:pStyle w:val="ListParagraph"/>
              <w:numPr>
                <w:ilvl w:val="0"/>
                <w:numId w:val="1"/>
              </w:numPr>
              <w:rPr>
                <w:b/>
                <w:color w:val="00CC00"/>
              </w:rPr>
            </w:pPr>
            <w:r w:rsidRPr="006F3285">
              <w:rPr>
                <w:b/>
                <w:color w:val="00CC00"/>
              </w:rPr>
              <w:t xml:space="preserve">Make sure you read the samples to help you get started. </w:t>
            </w:r>
          </w:p>
          <w:p w:rsidR="006108A3" w:rsidRPr="006F3285" w:rsidRDefault="006108A3" w:rsidP="006108A3">
            <w:pPr>
              <w:pStyle w:val="ListParagraph"/>
              <w:numPr>
                <w:ilvl w:val="0"/>
                <w:numId w:val="1"/>
              </w:numPr>
              <w:rPr>
                <w:b/>
                <w:color w:val="00CC00"/>
              </w:rPr>
            </w:pPr>
            <w:r w:rsidRPr="006F3285">
              <w:rPr>
                <w:b/>
                <w:color w:val="00CC00"/>
              </w:rPr>
              <w:t xml:space="preserve">You can type or write it, but remember it must all be in your own words. </w:t>
            </w:r>
          </w:p>
          <w:p w:rsidR="006108A3" w:rsidRPr="006F3285" w:rsidRDefault="006108A3" w:rsidP="006108A3">
            <w:pPr>
              <w:pStyle w:val="ListParagraph"/>
              <w:numPr>
                <w:ilvl w:val="0"/>
                <w:numId w:val="1"/>
              </w:numPr>
              <w:rPr>
                <w:b/>
                <w:color w:val="00CC00"/>
              </w:rPr>
            </w:pPr>
            <w:r w:rsidRPr="006F3285">
              <w:rPr>
                <w:b/>
                <w:color w:val="00CC00"/>
              </w:rPr>
              <w:t>You know I love diagrams and pictures included to enhance a project! Decorate your pages as much as you like</w:t>
            </w:r>
          </w:p>
          <w:p w:rsidR="006108A3" w:rsidRPr="006F3285" w:rsidRDefault="006108A3" w:rsidP="006108A3">
            <w:pPr>
              <w:pStyle w:val="ListParagraph"/>
              <w:numPr>
                <w:ilvl w:val="0"/>
                <w:numId w:val="1"/>
              </w:numPr>
              <w:rPr>
                <w:b/>
                <w:color w:val="00CC00"/>
              </w:rPr>
            </w:pPr>
            <w:r w:rsidRPr="006F3285">
              <w:rPr>
                <w:b/>
                <w:color w:val="00CC00"/>
              </w:rPr>
              <w:t xml:space="preserve">When you’ve finished, use the </w:t>
            </w:r>
            <w:r w:rsidRPr="006F3285">
              <w:rPr>
                <w:b/>
                <w:color w:val="00CC00"/>
                <w:u w:val="single"/>
              </w:rPr>
              <w:t>CHECKLIST</w:t>
            </w:r>
            <w:r w:rsidRPr="006F3285">
              <w:rPr>
                <w:b/>
                <w:color w:val="00CC00"/>
              </w:rPr>
              <w:t xml:space="preserve"> to ensure that you have all the elements needed for report writing.</w:t>
            </w:r>
          </w:p>
        </w:tc>
      </w:tr>
    </w:tbl>
    <w:p w:rsidR="006108A3" w:rsidRDefault="006108A3" w:rsidP="006108A3">
      <w:pPr>
        <w:rPr>
          <w:b/>
          <w:u w:val="single"/>
        </w:rPr>
      </w:pPr>
    </w:p>
    <w:p w:rsidR="00593EBF" w:rsidRDefault="006108A3">
      <w:bookmarkStart w:id="0" w:name="_GoBack"/>
      <w:bookmarkEnd w:id="0"/>
    </w:p>
    <w:sectPr w:rsidR="00593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D7571"/>
    <w:multiLevelType w:val="hybridMultilevel"/>
    <w:tmpl w:val="2A6AA53A"/>
    <w:lvl w:ilvl="0" w:tplc="148CA05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02179"/>
    <w:multiLevelType w:val="hybridMultilevel"/>
    <w:tmpl w:val="5248130A"/>
    <w:lvl w:ilvl="0" w:tplc="6CC68B3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A3"/>
    <w:rsid w:val="006108A3"/>
    <w:rsid w:val="00960AF8"/>
    <w:rsid w:val="00E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8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8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um.ie/en-IE/Collections-Research/Collection/The-Treasury/Artefact/The-Tara-Brooch/4e7de8cc-9cf5-4352-a20a-34caf1bf4d9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muueelyQw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jfallon.ie/preview/student/16878/11" TargetMode="External"/><Relationship Id="rId11" Type="http://schemas.openxmlformats.org/officeDocument/2006/relationships/hyperlink" Target="http://members.learningplanet.com/act/mayhem/free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y65TkCadf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IWj0WIit2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JoanMarie</dc:creator>
  <cp:lastModifiedBy>JoanMarie</cp:lastModifiedBy>
  <cp:revision>1</cp:revision>
  <dcterms:created xsi:type="dcterms:W3CDTF">2020-05-08T10:30:00Z</dcterms:created>
  <dcterms:modified xsi:type="dcterms:W3CDTF">2020-05-08T10:39:00Z</dcterms:modified>
</cp:coreProperties>
</file>