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993206">
        <w:tc>
          <w:tcPr>
            <w:tcW w:w="13948" w:type="dxa"/>
            <w:gridSpan w:val="4"/>
          </w:tcPr>
          <w:p w14:paraId="02BDA1F0" w14:textId="77777777" w:rsidR="00F42C55" w:rsidRDefault="00F42C55" w:rsidP="00993206">
            <w:pPr>
              <w:rPr>
                <w:rFonts w:ascii="Times New Roman" w:hAnsi="Times New Roman" w:cs="Times New Roman"/>
              </w:rPr>
            </w:pPr>
            <w:bookmarkStart w:id="0" w:name="_GoBack"/>
            <w:bookmarkEnd w:id="0"/>
            <w:r>
              <w:br/>
            </w:r>
          </w:p>
          <w:p w14:paraId="3FFA38F9" w14:textId="4A756418" w:rsidR="00F42C55" w:rsidRDefault="00F42C55" w:rsidP="000F3CFE">
            <w:pPr>
              <w:pStyle w:val="NoSpacing"/>
            </w:pPr>
            <w:r>
              <w:t xml:space="preserve">Week beginning:       </w:t>
            </w:r>
            <w:r w:rsidR="00275CD1">
              <w:t>0</w:t>
            </w:r>
            <w:r w:rsidR="00FC2E9E">
              <w:t>8</w:t>
            </w:r>
            <w:r w:rsidR="004D4597">
              <w:t>/0</w:t>
            </w:r>
            <w:r w:rsidR="00275CD1">
              <w:t>6</w:t>
            </w:r>
            <w:r w:rsidR="00792F60">
              <w:t>/2020</w:t>
            </w:r>
            <w:r>
              <w:t xml:space="preserve">                                  Class and Subject:</w:t>
            </w:r>
            <w:r w:rsidR="004F563B">
              <w:t xml:space="preserve"> </w:t>
            </w:r>
            <w:r w:rsidR="00B8741D">
              <w:t>2</w:t>
            </w:r>
            <w:r w:rsidR="00B8741D" w:rsidRPr="00B8741D">
              <w:rPr>
                <w:vertAlign w:val="superscript"/>
              </w:rPr>
              <w:t>nd</w:t>
            </w:r>
            <w:r w:rsidR="00B8741D">
              <w:t xml:space="preserve"> class EAL</w:t>
            </w:r>
            <w:r w:rsidR="00792F60">
              <w:t xml:space="preserve">                                       </w:t>
            </w:r>
            <w:r>
              <w:t xml:space="preserve">SEN Teacher: </w:t>
            </w:r>
            <w:r w:rsidR="004D4597">
              <w:t>Ms. C</w:t>
            </w:r>
            <w:r w:rsidR="00792F60">
              <w:t>onran</w:t>
            </w:r>
          </w:p>
          <w:p w14:paraId="7D68788E" w14:textId="77777777" w:rsidR="00F42C55" w:rsidRPr="00E278F0" w:rsidRDefault="00F42C55" w:rsidP="00993206">
            <w:pPr>
              <w:rPr>
                <w:rFonts w:ascii="Times New Roman" w:hAnsi="Times New Roman" w:cs="Times New Roman"/>
              </w:rPr>
            </w:pPr>
            <w:r w:rsidRPr="00A3664D">
              <w:rPr>
                <w:rFonts w:ascii="Times New Roman" w:hAnsi="Times New Roman" w:cs="Times New Roman"/>
                <w:noProof/>
                <w:sz w:val="24"/>
                <w:szCs w:val="24"/>
                <w:lang w:val="en-IE" w:eastAsia="en-IE"/>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B24DEB" w14:paraId="36B69C3F" w14:textId="77777777" w:rsidTr="00993206">
        <w:trPr>
          <w:trHeight w:val="1257"/>
        </w:trPr>
        <w:tc>
          <w:tcPr>
            <w:tcW w:w="840" w:type="dxa"/>
          </w:tcPr>
          <w:p w14:paraId="2B79A922" w14:textId="3B0593A1" w:rsidR="00F42C55" w:rsidRPr="00E278F0" w:rsidRDefault="00F42C55" w:rsidP="00993206">
            <w:pPr>
              <w:rPr>
                <w:b/>
              </w:rPr>
            </w:pPr>
            <w:r>
              <w:br/>
            </w:r>
            <w:r>
              <w:rPr>
                <w:b/>
              </w:rPr>
              <w:t xml:space="preserve">Week </w:t>
            </w:r>
            <w:r w:rsidR="00275CD1">
              <w:rPr>
                <w:b/>
              </w:rPr>
              <w:t>1</w:t>
            </w:r>
            <w:r w:rsidR="00FC2E9E">
              <w:rPr>
                <w:b/>
              </w:rPr>
              <w:t>1</w:t>
            </w:r>
            <w:r w:rsidRPr="00E278F0">
              <w:rPr>
                <w:b/>
              </w:rPr>
              <w:br/>
            </w:r>
          </w:p>
          <w:p w14:paraId="755A4907" w14:textId="77777777" w:rsidR="00F42C55" w:rsidRDefault="00F42C55" w:rsidP="00993206"/>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lang w:val="en-IE" w:eastAsia="en-IE"/>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lang w:val="en-IE" w:eastAsia="en-IE"/>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5290AB64"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  “dolchword.net</w:t>
            </w:r>
            <w:proofErr w:type="gramStart"/>
            <w:r>
              <w:rPr>
                <w:rFonts w:ascii="Times New Roman" w:hAnsi="Times New Roman" w:cs="Times New Roman"/>
                <w:sz w:val="24"/>
                <w:szCs w:val="24"/>
              </w:rPr>
              <w:t>”  You</w:t>
            </w:r>
            <w:proofErr w:type="gramEnd"/>
            <w:r>
              <w:rPr>
                <w:rFonts w:ascii="Times New Roman" w:hAnsi="Times New Roman" w:cs="Times New Roman"/>
                <w:sz w:val="24"/>
                <w:szCs w:val="24"/>
              </w:rPr>
              <w:t xml:space="preserve"> can click your child’s level to access games and activities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your child with these sight words.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lang w:val="en-IE" w:eastAsia="en-IE"/>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19F40CA2" w14:textId="77777777" w:rsidR="00F42C55" w:rsidRDefault="00F42C55" w:rsidP="00C47633">
            <w:pPr>
              <w:pStyle w:val="ListParagraph"/>
              <w:ind w:left="357"/>
            </w:pPr>
            <w:r>
              <w:br/>
            </w:r>
          </w:p>
          <w:p w14:paraId="76DB5DA6" w14:textId="77777777" w:rsidR="008213C1" w:rsidRDefault="008213C1" w:rsidP="00C47633">
            <w:pPr>
              <w:pStyle w:val="ListParagraph"/>
              <w:ind w:left="357"/>
            </w:pPr>
          </w:p>
          <w:p w14:paraId="3F7238B3" w14:textId="76DCD0F4" w:rsidR="008213C1" w:rsidRDefault="008213C1" w:rsidP="00C47633">
            <w:pPr>
              <w:pStyle w:val="ListParagraph"/>
              <w:ind w:left="357"/>
            </w:pPr>
          </w:p>
          <w:p w14:paraId="10490D84" w14:textId="5D983195" w:rsidR="00FC2E9E" w:rsidRDefault="00FC2E9E" w:rsidP="00C47633">
            <w:pPr>
              <w:pStyle w:val="ListParagraph"/>
              <w:ind w:left="357"/>
            </w:pPr>
          </w:p>
          <w:p w14:paraId="32B2F68C" w14:textId="16A93566" w:rsidR="00FC2E9E" w:rsidRDefault="00FC2E9E" w:rsidP="00C47633">
            <w:pPr>
              <w:pStyle w:val="ListParagraph"/>
              <w:ind w:left="357"/>
            </w:pPr>
          </w:p>
          <w:p w14:paraId="74724A0A" w14:textId="5F8F667B" w:rsidR="00FC2E9E" w:rsidRDefault="00FC2E9E" w:rsidP="00C47633">
            <w:pPr>
              <w:pStyle w:val="ListParagraph"/>
              <w:ind w:left="357"/>
            </w:pPr>
          </w:p>
          <w:p w14:paraId="1B5B5879" w14:textId="1A5DE0FE" w:rsidR="00FC2E9E" w:rsidRDefault="00FC2E9E" w:rsidP="00C47633">
            <w:pPr>
              <w:pStyle w:val="ListParagraph"/>
              <w:ind w:left="357"/>
            </w:pPr>
          </w:p>
          <w:p w14:paraId="1E8D2B3F" w14:textId="77777777" w:rsidR="00FC2E9E" w:rsidRDefault="00FC2E9E" w:rsidP="00C47633">
            <w:pPr>
              <w:pStyle w:val="ListParagraph"/>
              <w:ind w:left="357"/>
            </w:pPr>
          </w:p>
          <w:p w14:paraId="46BE3A7C" w14:textId="77777777" w:rsidR="008213C1" w:rsidRDefault="008213C1" w:rsidP="00C47633">
            <w:pPr>
              <w:pStyle w:val="ListParagraph"/>
              <w:ind w:left="357"/>
            </w:pPr>
          </w:p>
          <w:p w14:paraId="1B323942" w14:textId="2B6FD74D" w:rsidR="00DB0E6F" w:rsidRDefault="00FC2E9E" w:rsidP="00275CD1">
            <w:pPr>
              <w:rPr>
                <w:rFonts w:ascii="Times New Roman" w:hAnsi="Times New Roman" w:cs="Times New Roman"/>
                <w:b/>
                <w:bCs/>
                <w:sz w:val="24"/>
                <w:szCs w:val="24"/>
              </w:rPr>
            </w:pPr>
            <w:r>
              <w:rPr>
                <w:rFonts w:ascii="Times New Roman" w:hAnsi="Times New Roman" w:cs="Times New Roman"/>
                <w:b/>
                <w:bCs/>
                <w:sz w:val="24"/>
                <w:szCs w:val="24"/>
              </w:rPr>
              <w:lastRenderedPageBreak/>
              <w:t>Games &amp; Language Development</w:t>
            </w:r>
          </w:p>
          <w:p w14:paraId="54610342" w14:textId="13667DC4" w:rsidR="00FC2E9E" w:rsidRPr="007F5D71" w:rsidRDefault="00FC2E9E" w:rsidP="00FC2E9E">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Use the suggested games below to develop conversation and oral language development in a fun and interactive way.</w:t>
            </w:r>
          </w:p>
          <w:p w14:paraId="091FBAFD" w14:textId="77777777" w:rsidR="0058327C" w:rsidRDefault="00FC2E9E" w:rsidP="007F5D71">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Perhaps use some props to enhance the child’s learning experience.</w:t>
            </w:r>
          </w:p>
          <w:p w14:paraId="5A612DA5" w14:textId="77777777" w:rsidR="00684285" w:rsidRDefault="00684285" w:rsidP="00684285">
            <w:pPr>
              <w:pStyle w:val="ListParagraph"/>
              <w:ind w:left="357"/>
              <w:rPr>
                <w:rFonts w:ascii="Times New Roman" w:hAnsi="Times New Roman" w:cs="Times New Roman"/>
                <w:sz w:val="24"/>
                <w:szCs w:val="24"/>
              </w:rPr>
            </w:pPr>
          </w:p>
          <w:p w14:paraId="3821016E" w14:textId="77777777" w:rsidR="00684285" w:rsidRDefault="00684285" w:rsidP="00684285">
            <w:pPr>
              <w:rPr>
                <w:rFonts w:ascii="Times New Roman" w:hAnsi="Times New Roman" w:cs="Times New Roman"/>
                <w:sz w:val="24"/>
                <w:szCs w:val="24"/>
              </w:rPr>
            </w:pPr>
          </w:p>
          <w:p w14:paraId="7E4ED1AF" w14:textId="77777777" w:rsidR="00684285" w:rsidRDefault="00684285" w:rsidP="00684285">
            <w:pPr>
              <w:rPr>
                <w:rFonts w:ascii="Times New Roman" w:hAnsi="Times New Roman" w:cs="Times New Roman"/>
                <w:sz w:val="24"/>
                <w:szCs w:val="24"/>
              </w:rPr>
            </w:pPr>
          </w:p>
          <w:p w14:paraId="30CF24C1" w14:textId="77777777" w:rsidR="00684285" w:rsidRDefault="00684285" w:rsidP="00684285">
            <w:pPr>
              <w:rPr>
                <w:rFonts w:ascii="Times New Roman" w:hAnsi="Times New Roman" w:cs="Times New Roman"/>
                <w:b/>
                <w:bCs/>
              </w:rPr>
            </w:pPr>
            <w:r>
              <w:rPr>
                <w:rFonts w:ascii="Times New Roman" w:hAnsi="Times New Roman" w:cs="Times New Roman"/>
                <w:b/>
                <w:bCs/>
              </w:rPr>
              <w:t>True or False Activities</w:t>
            </w:r>
          </w:p>
          <w:p w14:paraId="5DC1518B" w14:textId="77777777" w:rsidR="00684285" w:rsidRDefault="00684285" w:rsidP="00684285">
            <w:pPr>
              <w:pStyle w:val="ListParagraph"/>
              <w:numPr>
                <w:ilvl w:val="0"/>
                <w:numId w:val="15"/>
              </w:numPr>
              <w:ind w:left="357" w:hanging="357"/>
              <w:rPr>
                <w:rFonts w:ascii="Times New Roman" w:hAnsi="Times New Roman" w:cs="Times New Roman"/>
              </w:rPr>
            </w:pPr>
            <w:r>
              <w:rPr>
                <w:rFonts w:ascii="Times New Roman" w:hAnsi="Times New Roman" w:cs="Times New Roman"/>
              </w:rPr>
              <w:t>Building comprehension and vocabulary.</w:t>
            </w:r>
          </w:p>
          <w:p w14:paraId="09443615" w14:textId="00732E3C" w:rsidR="00684285" w:rsidRPr="00684285" w:rsidRDefault="00684285" w:rsidP="00684285">
            <w:pPr>
              <w:pStyle w:val="ListParagraph"/>
              <w:numPr>
                <w:ilvl w:val="0"/>
                <w:numId w:val="15"/>
              </w:numPr>
              <w:ind w:left="357" w:hanging="357"/>
              <w:rPr>
                <w:rFonts w:ascii="Times New Roman" w:hAnsi="Times New Roman" w:cs="Times New Roman"/>
              </w:rPr>
            </w:pPr>
            <w:r w:rsidRPr="00684285">
              <w:rPr>
                <w:rFonts w:ascii="Times New Roman" w:hAnsi="Times New Roman" w:cs="Times New Roman"/>
              </w:rPr>
              <w:t>Read the sentences, look at the picture and discuss whether the sentences are true or false.</w:t>
            </w:r>
          </w:p>
        </w:tc>
        <w:tc>
          <w:tcPr>
            <w:tcW w:w="4726" w:type="dxa"/>
          </w:tcPr>
          <w:p w14:paraId="18DB75C2" w14:textId="0E92F19C" w:rsidR="00F42C55" w:rsidRDefault="009F7B42" w:rsidP="00993206">
            <w:pPr>
              <w:rPr>
                <w:rFonts w:ascii="Times New Roman" w:hAnsi="Times New Roman" w:cs="Times New Roman"/>
                <w:b/>
                <w:bCs/>
              </w:rPr>
            </w:pPr>
            <w:r>
              <w:rPr>
                <w:rFonts w:ascii="Times New Roman" w:hAnsi="Times New Roman" w:cs="Times New Roman"/>
                <w:b/>
                <w:bCs/>
              </w:rPr>
              <w:lastRenderedPageBreak/>
              <w:t>Oxford Reading Tree</w:t>
            </w:r>
          </w:p>
          <w:p w14:paraId="10FBA341" w14:textId="78B7AA78" w:rsidR="009F7B42" w:rsidRDefault="009F7B42"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7A0A4B82" w14:textId="5540AA89" w:rsidR="00A743D2" w:rsidRDefault="003F3AAD" w:rsidP="003F3AA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Read:</w:t>
            </w:r>
          </w:p>
          <w:p w14:paraId="2CDB1FB7" w14:textId="2F4C8450" w:rsidR="003F3AAD" w:rsidRPr="003F3AAD" w:rsidRDefault="00FC2E9E" w:rsidP="003F3AAD">
            <w:pPr>
              <w:pStyle w:val="ListParagraph"/>
              <w:rPr>
                <w:rFonts w:ascii="Times New Roman" w:hAnsi="Times New Roman" w:cs="Times New Roman"/>
                <w:sz w:val="24"/>
                <w:szCs w:val="24"/>
              </w:rPr>
            </w:pPr>
            <w:r>
              <w:rPr>
                <w:noProof/>
                <w:lang w:val="en-IE" w:eastAsia="en-IE"/>
              </w:rPr>
              <w:drawing>
                <wp:inline distT="0" distB="0" distL="0" distR="0" wp14:anchorId="257CCB21" wp14:editId="4DBEA405">
                  <wp:extent cx="1463643" cy="1685925"/>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69774" cy="1692987"/>
                          </a:xfrm>
                          <a:prstGeom prst="rect">
                            <a:avLst/>
                          </a:prstGeom>
                        </pic:spPr>
                      </pic:pic>
                    </a:graphicData>
                  </a:graphic>
                </wp:inline>
              </w:drawing>
            </w:r>
          </w:p>
          <w:p w14:paraId="364BB215" w14:textId="77777777" w:rsidR="009F7B42" w:rsidRPr="009F7B42" w:rsidRDefault="009F7B42" w:rsidP="00993206">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lastRenderedPageBreak/>
              <w:t xml:space="preserve">Listen to your child’s reading.  Focus on vocabulary development, discussing the meaning of certain words.  Ask them 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993206"/>
          <w:p w14:paraId="279BF6F9" w14:textId="43A6FE9A" w:rsidR="00F42C55" w:rsidRDefault="00AE4A1C" w:rsidP="00993206">
            <w:r>
              <w:rPr>
                <w:noProof/>
                <w:lang w:val="en-IE" w:eastAsia="en-IE"/>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415" cy="1471853"/>
                          </a:xfrm>
                          <a:prstGeom prst="rect">
                            <a:avLst/>
                          </a:prstGeom>
                        </pic:spPr>
                      </pic:pic>
                    </a:graphicData>
                  </a:graphic>
                </wp:inline>
              </w:drawing>
            </w:r>
          </w:p>
          <w:p w14:paraId="255E88E6" w14:textId="0E57A33D" w:rsidR="008213C1" w:rsidRPr="00B32EE2" w:rsidRDefault="00DB7E42"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Retell</w:t>
            </w:r>
            <w:r w:rsidR="008213C1">
              <w:rPr>
                <w:rFonts w:ascii="Times New Roman" w:hAnsi="Times New Roman" w:cs="Times New Roman"/>
                <w:sz w:val="24"/>
                <w:szCs w:val="24"/>
              </w:rPr>
              <w:t xml:space="preserve"> the story in your own words using the </w:t>
            </w:r>
            <w:r>
              <w:rPr>
                <w:rFonts w:ascii="Times New Roman" w:hAnsi="Times New Roman" w:cs="Times New Roman"/>
                <w:sz w:val="24"/>
                <w:szCs w:val="24"/>
              </w:rPr>
              <w:t>main images in the story line</w:t>
            </w:r>
            <w:r w:rsidR="008213C1">
              <w:rPr>
                <w:rFonts w:ascii="Times New Roman" w:hAnsi="Times New Roman" w:cs="Times New Roman"/>
                <w:sz w:val="24"/>
                <w:szCs w:val="24"/>
              </w:rPr>
              <w:t>.  What were the main events from the story in sequence?</w:t>
            </w:r>
          </w:p>
        </w:tc>
      </w:tr>
      <w:tr w:rsidR="00A743D2" w14:paraId="178B4105" w14:textId="77777777" w:rsidTr="00993206">
        <w:trPr>
          <w:trHeight w:val="1257"/>
        </w:trPr>
        <w:tc>
          <w:tcPr>
            <w:tcW w:w="840" w:type="dxa"/>
          </w:tcPr>
          <w:p w14:paraId="42C842D2" w14:textId="77777777" w:rsidR="009F7B42" w:rsidRDefault="009F7B42" w:rsidP="00993206"/>
        </w:tc>
        <w:tc>
          <w:tcPr>
            <w:tcW w:w="3194" w:type="dxa"/>
          </w:tcPr>
          <w:p w14:paraId="4BA646B1" w14:textId="77777777" w:rsidR="00B8741D" w:rsidRDefault="00B8741D" w:rsidP="00B8741D">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Continue using the language booklets that I printed out for the girls.</w:t>
            </w:r>
          </w:p>
          <w:p w14:paraId="44F2D7F5" w14:textId="77777777" w:rsidR="00B8741D" w:rsidRDefault="00B8741D" w:rsidP="00B8741D">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Revise topics such as:</w:t>
            </w:r>
          </w:p>
          <w:p w14:paraId="33539BCF" w14:textId="77777777" w:rsidR="00B8741D" w:rsidRDefault="00B8741D" w:rsidP="00B8741D">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Food</w:t>
            </w:r>
          </w:p>
          <w:p w14:paraId="298D2AD1" w14:textId="77777777" w:rsidR="00B8741D" w:rsidRDefault="00B8741D" w:rsidP="00B8741D">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Clothing</w:t>
            </w:r>
          </w:p>
          <w:p w14:paraId="27B06CDE" w14:textId="77777777" w:rsidR="00B8741D" w:rsidRDefault="00B8741D" w:rsidP="00B8741D">
            <w:pPr>
              <w:pStyle w:val="ListParagraph"/>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t>Colours</w:t>
            </w:r>
            <w:proofErr w:type="spellEnd"/>
            <w:r>
              <w:rPr>
                <w:rFonts w:ascii="Times New Roman" w:hAnsi="Times New Roman" w:cs="Times New Roman"/>
                <w:sz w:val="24"/>
                <w:szCs w:val="24"/>
              </w:rPr>
              <w:t xml:space="preserve"> &amp; shapes</w:t>
            </w:r>
          </w:p>
          <w:p w14:paraId="364D4B6E" w14:textId="77777777" w:rsidR="00B8741D" w:rsidRDefault="00B8741D" w:rsidP="00B8741D">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Spot the difference</w:t>
            </w:r>
          </w:p>
          <w:p w14:paraId="572F8F0B" w14:textId="77777777" w:rsidR="00B8741D" w:rsidRDefault="00B8741D" w:rsidP="00B8741D">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lastRenderedPageBreak/>
              <w:t>The Weather (perhaps watch the weather forecast each day)</w:t>
            </w:r>
          </w:p>
          <w:p w14:paraId="568F730F" w14:textId="77777777" w:rsidR="00B8741D" w:rsidRDefault="00B8741D" w:rsidP="00B8741D">
            <w:pPr>
              <w:pStyle w:val="ListParagraph"/>
              <w:numPr>
                <w:ilvl w:val="0"/>
                <w:numId w:val="13"/>
              </w:numPr>
              <w:ind w:left="357" w:hanging="357"/>
              <w:rPr>
                <w:rFonts w:ascii="Times New Roman" w:hAnsi="Times New Roman" w:cs="Times New Roman"/>
                <w:sz w:val="24"/>
                <w:szCs w:val="24"/>
              </w:rPr>
            </w:pPr>
            <w:r>
              <w:rPr>
                <w:rFonts w:ascii="Times New Roman" w:hAnsi="Times New Roman" w:cs="Times New Roman"/>
                <w:sz w:val="24"/>
                <w:szCs w:val="24"/>
              </w:rPr>
              <w:t xml:space="preserve">Language games: </w:t>
            </w:r>
          </w:p>
          <w:p w14:paraId="583DED06" w14:textId="77777777" w:rsidR="00B8741D" w:rsidRDefault="00B8741D" w:rsidP="00B8741D">
            <w:pPr>
              <w:pStyle w:val="ListParagraph"/>
              <w:numPr>
                <w:ilvl w:val="0"/>
                <w:numId w:val="14"/>
              </w:numPr>
              <w:rPr>
                <w:rFonts w:ascii="Times New Roman" w:hAnsi="Times New Roman" w:cs="Times New Roman"/>
                <w:sz w:val="24"/>
                <w:szCs w:val="24"/>
              </w:rPr>
            </w:pPr>
            <w:r>
              <w:rPr>
                <w:rFonts w:ascii="Times New Roman" w:hAnsi="Times New Roman" w:cs="Times New Roman"/>
                <w:i/>
                <w:iCs/>
                <w:sz w:val="24"/>
                <w:szCs w:val="24"/>
              </w:rPr>
              <w:t>I went to the shop</w:t>
            </w:r>
            <w:r>
              <w:rPr>
                <w:rFonts w:ascii="Times New Roman" w:hAnsi="Times New Roman" w:cs="Times New Roman"/>
                <w:sz w:val="24"/>
                <w:szCs w:val="24"/>
              </w:rPr>
              <w:t xml:space="preserve"> memory &amp; recall game (I went to the shop and I bought… apples… I went to the shop and I bought apples and milk, etc.</w:t>
            </w:r>
          </w:p>
          <w:p w14:paraId="5ABAF291" w14:textId="77777777" w:rsidR="00B8741D" w:rsidRPr="0040573C" w:rsidRDefault="00B8741D" w:rsidP="00B8741D">
            <w:pPr>
              <w:pStyle w:val="ListParagraph"/>
              <w:numPr>
                <w:ilvl w:val="0"/>
                <w:numId w:val="14"/>
              </w:numPr>
              <w:rPr>
                <w:rFonts w:ascii="Times New Roman" w:hAnsi="Times New Roman" w:cs="Times New Roman"/>
                <w:sz w:val="24"/>
                <w:szCs w:val="24"/>
              </w:rPr>
            </w:pPr>
            <w:r>
              <w:rPr>
                <w:rFonts w:ascii="Times New Roman" w:hAnsi="Times New Roman" w:cs="Times New Roman"/>
                <w:i/>
                <w:iCs/>
                <w:sz w:val="24"/>
                <w:szCs w:val="24"/>
              </w:rPr>
              <w:t xml:space="preserve">I spy with my little eye </w:t>
            </w:r>
          </w:p>
          <w:p w14:paraId="50F89A63" w14:textId="77777777" w:rsidR="00B8741D" w:rsidRPr="00E37A24" w:rsidRDefault="00B8741D" w:rsidP="00B8741D">
            <w:pPr>
              <w:pStyle w:val="ListParagraph"/>
              <w:numPr>
                <w:ilvl w:val="0"/>
                <w:numId w:val="13"/>
              </w:numPr>
              <w:ind w:left="357" w:hanging="357"/>
              <w:rPr>
                <w:rFonts w:ascii="Times New Roman" w:hAnsi="Times New Roman" w:cs="Times New Roman"/>
                <w:sz w:val="24"/>
                <w:szCs w:val="24"/>
              </w:rPr>
            </w:pPr>
            <w:r>
              <w:rPr>
                <w:rFonts w:ascii="Times New Roman" w:hAnsi="Times New Roman" w:cs="Times New Roman"/>
                <w:sz w:val="24"/>
                <w:szCs w:val="24"/>
              </w:rPr>
              <w:t>Talking with friends or family on the phone using English – my news, how is your day?</w:t>
            </w:r>
          </w:p>
          <w:p w14:paraId="2ACDB8A5" w14:textId="13838343" w:rsidR="009F7B42" w:rsidRPr="00B8741D" w:rsidRDefault="009F7B42" w:rsidP="00B8741D">
            <w:pPr>
              <w:rPr>
                <w:rFonts w:ascii="Times New Roman" w:hAnsi="Times New Roman" w:cs="Times New Roman"/>
                <w:sz w:val="24"/>
                <w:szCs w:val="24"/>
              </w:rPr>
            </w:pPr>
          </w:p>
          <w:p w14:paraId="17B84098" w14:textId="77777777" w:rsidR="009F7B42" w:rsidRPr="00C47633" w:rsidRDefault="009F7B42" w:rsidP="00C47633">
            <w:pPr>
              <w:rPr>
                <w:rFonts w:ascii="Times New Roman" w:hAnsi="Times New Roman" w:cs="Times New Roman"/>
                <w:b/>
                <w:bCs/>
              </w:rPr>
            </w:pPr>
          </w:p>
        </w:tc>
        <w:tc>
          <w:tcPr>
            <w:tcW w:w="5188" w:type="dxa"/>
          </w:tcPr>
          <w:p w14:paraId="354C1E97" w14:textId="2F09C78D" w:rsidR="00B8741D" w:rsidRDefault="00BA3BD8" w:rsidP="00B8741D">
            <w:pPr>
              <w:rPr>
                <w:rFonts w:ascii="Times New Roman" w:hAnsi="Times New Roman" w:cs="Times New Roman"/>
                <w:b/>
                <w:bCs/>
              </w:rPr>
            </w:pPr>
            <w:r w:rsidRPr="00B8741D">
              <w:rPr>
                <w:rFonts w:ascii="Times New Roman" w:hAnsi="Times New Roman" w:cs="Times New Roman"/>
              </w:rPr>
              <w:lastRenderedPageBreak/>
              <w:t xml:space="preserve"> </w:t>
            </w:r>
            <w:r w:rsidR="00B8741D">
              <w:rPr>
                <w:rFonts w:ascii="Times New Roman" w:hAnsi="Times New Roman" w:cs="Times New Roman"/>
                <w:b/>
                <w:bCs/>
              </w:rPr>
              <w:t xml:space="preserve"> Daily Writing Activities</w:t>
            </w:r>
          </w:p>
          <w:p w14:paraId="443E66FD" w14:textId="77777777" w:rsidR="00B8741D" w:rsidRDefault="00B8741D" w:rsidP="00B8741D">
            <w:pPr>
              <w:pStyle w:val="ListParagraph"/>
              <w:numPr>
                <w:ilvl w:val="0"/>
                <w:numId w:val="6"/>
              </w:numPr>
              <w:spacing w:line="256" w:lineRule="auto"/>
              <w:ind w:left="357" w:hanging="357"/>
              <w:rPr>
                <w:rFonts w:ascii="Times New Roman" w:hAnsi="Times New Roman" w:cs="Times New Roman"/>
                <w:b/>
                <w:bCs/>
              </w:rPr>
            </w:pPr>
            <w:r>
              <w:rPr>
                <w:rFonts w:ascii="Times New Roman" w:hAnsi="Times New Roman" w:cs="Times New Roman"/>
              </w:rPr>
              <w:t>Encourage your child to undertake short focused writing activities and tasks. For example:</w:t>
            </w:r>
          </w:p>
          <w:p w14:paraId="2901D379" w14:textId="77777777" w:rsidR="00B8741D" w:rsidRDefault="00B8741D" w:rsidP="00B8741D">
            <w:pPr>
              <w:pStyle w:val="ListParagraph"/>
              <w:numPr>
                <w:ilvl w:val="0"/>
                <w:numId w:val="6"/>
              </w:numPr>
              <w:spacing w:line="256" w:lineRule="auto"/>
              <w:ind w:left="357" w:hanging="357"/>
              <w:rPr>
                <w:rFonts w:ascii="Times New Roman" w:hAnsi="Times New Roman" w:cs="Times New Roman"/>
              </w:rPr>
            </w:pPr>
            <w:r>
              <w:rPr>
                <w:rFonts w:ascii="Times New Roman" w:hAnsi="Times New Roman" w:cs="Times New Roman"/>
                <w:i/>
                <w:iCs/>
              </w:rPr>
              <w:t>My News</w:t>
            </w:r>
          </w:p>
          <w:p w14:paraId="461AA173" w14:textId="77777777" w:rsidR="00B8741D" w:rsidRDefault="00B8741D" w:rsidP="00B8741D">
            <w:pPr>
              <w:pStyle w:val="ListParagraph"/>
              <w:numPr>
                <w:ilvl w:val="0"/>
                <w:numId w:val="6"/>
              </w:numPr>
              <w:spacing w:line="256" w:lineRule="auto"/>
              <w:ind w:left="357" w:hanging="357"/>
              <w:rPr>
                <w:rFonts w:ascii="Times New Roman" w:hAnsi="Times New Roman" w:cs="Times New Roman"/>
              </w:rPr>
            </w:pPr>
            <w:r>
              <w:rPr>
                <w:rFonts w:ascii="Times New Roman" w:hAnsi="Times New Roman" w:cs="Times New Roman"/>
                <w:i/>
                <w:iCs/>
              </w:rPr>
              <w:t>Writing a short letter or postcard to grandparents</w:t>
            </w:r>
          </w:p>
          <w:p w14:paraId="06B0801D" w14:textId="77777777" w:rsidR="00B8741D" w:rsidRDefault="00B8741D" w:rsidP="00B8741D">
            <w:pPr>
              <w:pStyle w:val="ListParagraph"/>
              <w:numPr>
                <w:ilvl w:val="0"/>
                <w:numId w:val="6"/>
              </w:numPr>
              <w:spacing w:line="256" w:lineRule="auto"/>
              <w:ind w:left="357" w:hanging="357"/>
              <w:rPr>
                <w:rFonts w:ascii="Times New Roman" w:hAnsi="Times New Roman" w:cs="Times New Roman"/>
                <w:b/>
                <w:bCs/>
              </w:rPr>
            </w:pPr>
            <w:r>
              <w:rPr>
                <w:rFonts w:ascii="Times New Roman" w:hAnsi="Times New Roman" w:cs="Times New Roman"/>
                <w:i/>
                <w:iCs/>
              </w:rPr>
              <w:t>Writing a shopping list</w:t>
            </w:r>
          </w:p>
          <w:p w14:paraId="3C2F8904" w14:textId="77777777" w:rsidR="00B8741D" w:rsidRDefault="00B8741D" w:rsidP="00B8741D">
            <w:pPr>
              <w:pStyle w:val="ListParagraph"/>
              <w:numPr>
                <w:ilvl w:val="0"/>
                <w:numId w:val="6"/>
              </w:numPr>
              <w:spacing w:line="256" w:lineRule="auto"/>
              <w:ind w:left="357" w:hanging="357"/>
              <w:rPr>
                <w:rFonts w:ascii="Times New Roman" w:hAnsi="Times New Roman" w:cs="Times New Roman"/>
                <w:b/>
                <w:bCs/>
              </w:rPr>
            </w:pPr>
            <w:r>
              <w:rPr>
                <w:rFonts w:ascii="Times New Roman" w:hAnsi="Times New Roman" w:cs="Times New Roman"/>
                <w:i/>
                <w:iCs/>
              </w:rPr>
              <w:t>Writing a daily diary</w:t>
            </w:r>
          </w:p>
          <w:p w14:paraId="06A825F0" w14:textId="77777777" w:rsidR="00B8741D" w:rsidRDefault="00B8741D" w:rsidP="00B8741D">
            <w:pPr>
              <w:pStyle w:val="ListParagraph"/>
              <w:numPr>
                <w:ilvl w:val="0"/>
                <w:numId w:val="6"/>
              </w:numPr>
              <w:spacing w:line="256" w:lineRule="auto"/>
              <w:ind w:left="357" w:hanging="357"/>
              <w:rPr>
                <w:rFonts w:ascii="Times New Roman" w:hAnsi="Times New Roman" w:cs="Times New Roman"/>
                <w:b/>
                <w:bCs/>
              </w:rPr>
            </w:pPr>
            <w:r>
              <w:rPr>
                <w:rFonts w:ascii="Times New Roman" w:hAnsi="Times New Roman" w:cs="Times New Roman"/>
                <w:i/>
                <w:iCs/>
              </w:rPr>
              <w:t>Writing imaginative short stories</w:t>
            </w:r>
          </w:p>
          <w:p w14:paraId="1292B394" w14:textId="7BC42699" w:rsidR="00BA3BD8" w:rsidRPr="00B8741D" w:rsidRDefault="00BA3BD8" w:rsidP="00B8741D">
            <w:pPr>
              <w:rPr>
                <w:rFonts w:ascii="Times New Roman" w:hAnsi="Times New Roman" w:cs="Times New Roman"/>
              </w:rPr>
            </w:pP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993206"/>
        </w:tc>
      </w:tr>
    </w:tbl>
    <w:p w14:paraId="3A92CDDD" w14:textId="750B63E3" w:rsidR="007F5D71" w:rsidRDefault="007F5D71" w:rsidP="00FC2E9E"/>
    <w:p w14:paraId="5103F55F" w14:textId="1B5C7819" w:rsidR="00FC2E9E" w:rsidRDefault="00FC2E9E" w:rsidP="00FC2E9E">
      <w:r>
        <w:rPr>
          <w:noProof/>
          <w:lang w:val="en-IE" w:eastAsia="en-IE"/>
        </w:rPr>
        <w:lastRenderedPageBreak/>
        <w:drawing>
          <wp:inline distT="0" distB="0" distL="0" distR="0" wp14:anchorId="16C22DA1" wp14:editId="325D47CA">
            <wp:extent cx="4076700" cy="46958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76700" cy="4695825"/>
                    </a:xfrm>
                    <a:prstGeom prst="rect">
                      <a:avLst/>
                    </a:prstGeom>
                  </pic:spPr>
                </pic:pic>
              </a:graphicData>
            </a:graphic>
          </wp:inline>
        </w:drawing>
      </w:r>
      <w:r>
        <w:rPr>
          <w:noProof/>
          <w:lang w:val="en-IE" w:eastAsia="en-IE"/>
        </w:rPr>
        <w:lastRenderedPageBreak/>
        <w:drawing>
          <wp:inline distT="0" distB="0" distL="0" distR="0" wp14:anchorId="5551AAAB" wp14:editId="390D5596">
            <wp:extent cx="8296275" cy="47339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296275" cy="4733925"/>
                    </a:xfrm>
                    <a:prstGeom prst="rect">
                      <a:avLst/>
                    </a:prstGeom>
                  </pic:spPr>
                </pic:pic>
              </a:graphicData>
            </a:graphic>
          </wp:inline>
        </w:drawing>
      </w:r>
    </w:p>
    <w:p w14:paraId="45780649" w14:textId="2B24826A" w:rsidR="00FC2E9E" w:rsidRDefault="00FC2E9E" w:rsidP="00FC2E9E"/>
    <w:p w14:paraId="32ABD9BA" w14:textId="0EF63717" w:rsidR="00FC2E9E" w:rsidRDefault="00FC2E9E" w:rsidP="00FC2E9E">
      <w:r>
        <w:rPr>
          <w:noProof/>
          <w:lang w:val="en-IE" w:eastAsia="en-IE"/>
        </w:rPr>
        <w:lastRenderedPageBreak/>
        <w:drawing>
          <wp:inline distT="0" distB="0" distL="0" distR="0" wp14:anchorId="16CF194F" wp14:editId="220AAF5D">
            <wp:extent cx="8267700" cy="46958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267700" cy="4695825"/>
                    </a:xfrm>
                    <a:prstGeom prst="rect">
                      <a:avLst/>
                    </a:prstGeom>
                  </pic:spPr>
                </pic:pic>
              </a:graphicData>
            </a:graphic>
          </wp:inline>
        </w:drawing>
      </w:r>
    </w:p>
    <w:p w14:paraId="16AC1898" w14:textId="08144528" w:rsidR="00FC2E9E" w:rsidRDefault="00FC2E9E" w:rsidP="00FC2E9E"/>
    <w:p w14:paraId="0CADC63B" w14:textId="1DA15AC6" w:rsidR="00FC2E9E" w:rsidRDefault="00FC2E9E" w:rsidP="00FC2E9E">
      <w:r>
        <w:rPr>
          <w:noProof/>
          <w:lang w:val="en-IE" w:eastAsia="en-IE"/>
        </w:rPr>
        <w:lastRenderedPageBreak/>
        <w:drawing>
          <wp:inline distT="0" distB="0" distL="0" distR="0" wp14:anchorId="5331FA5A" wp14:editId="3F5E3EF0">
            <wp:extent cx="8296275" cy="46863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296275" cy="4686300"/>
                    </a:xfrm>
                    <a:prstGeom prst="rect">
                      <a:avLst/>
                    </a:prstGeom>
                  </pic:spPr>
                </pic:pic>
              </a:graphicData>
            </a:graphic>
          </wp:inline>
        </w:drawing>
      </w:r>
    </w:p>
    <w:p w14:paraId="522432BF" w14:textId="595DBBCE" w:rsidR="00FC2E9E" w:rsidRDefault="00FC2E9E" w:rsidP="00FC2E9E"/>
    <w:p w14:paraId="7BFABFA6" w14:textId="28FDE4EF" w:rsidR="00FC2E9E" w:rsidRDefault="00FC2E9E" w:rsidP="00FC2E9E">
      <w:r>
        <w:rPr>
          <w:noProof/>
          <w:lang w:val="en-IE" w:eastAsia="en-IE"/>
        </w:rPr>
        <w:lastRenderedPageBreak/>
        <w:drawing>
          <wp:inline distT="0" distB="0" distL="0" distR="0" wp14:anchorId="41F7CC80" wp14:editId="5A6D2A55">
            <wp:extent cx="8277225" cy="47339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277225" cy="4733925"/>
                    </a:xfrm>
                    <a:prstGeom prst="rect">
                      <a:avLst/>
                    </a:prstGeom>
                  </pic:spPr>
                </pic:pic>
              </a:graphicData>
            </a:graphic>
          </wp:inline>
        </w:drawing>
      </w:r>
    </w:p>
    <w:p w14:paraId="2F446770" w14:textId="59B430F8" w:rsidR="00FC2E9E" w:rsidRDefault="00FC2E9E" w:rsidP="00FC2E9E"/>
    <w:p w14:paraId="70C77547" w14:textId="36DAD9B1" w:rsidR="00FC2E9E" w:rsidRDefault="00FC2E9E" w:rsidP="00FC2E9E">
      <w:r>
        <w:rPr>
          <w:noProof/>
          <w:lang w:val="en-IE" w:eastAsia="en-IE"/>
        </w:rPr>
        <w:lastRenderedPageBreak/>
        <w:drawing>
          <wp:inline distT="0" distB="0" distL="0" distR="0" wp14:anchorId="67A1E880" wp14:editId="49615A87">
            <wp:extent cx="8277225" cy="47053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277225" cy="4705350"/>
                    </a:xfrm>
                    <a:prstGeom prst="rect">
                      <a:avLst/>
                    </a:prstGeom>
                  </pic:spPr>
                </pic:pic>
              </a:graphicData>
            </a:graphic>
          </wp:inline>
        </w:drawing>
      </w:r>
    </w:p>
    <w:p w14:paraId="04DE1D51" w14:textId="5BD3A5BF" w:rsidR="00FC2E9E" w:rsidRDefault="00FC2E9E" w:rsidP="00FC2E9E"/>
    <w:p w14:paraId="618A7B28" w14:textId="7CB62C4F" w:rsidR="00FC2E9E" w:rsidRDefault="00FC2E9E" w:rsidP="00FC2E9E">
      <w:r>
        <w:rPr>
          <w:noProof/>
          <w:lang w:val="en-IE" w:eastAsia="en-IE"/>
        </w:rPr>
        <w:lastRenderedPageBreak/>
        <w:drawing>
          <wp:inline distT="0" distB="0" distL="0" distR="0" wp14:anchorId="1CC604F0" wp14:editId="73B8342A">
            <wp:extent cx="8258175" cy="4714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258175" cy="4714875"/>
                    </a:xfrm>
                    <a:prstGeom prst="rect">
                      <a:avLst/>
                    </a:prstGeom>
                  </pic:spPr>
                </pic:pic>
              </a:graphicData>
            </a:graphic>
          </wp:inline>
        </w:drawing>
      </w:r>
    </w:p>
    <w:p w14:paraId="73CED90B" w14:textId="6C8124A3" w:rsidR="00FC2E9E" w:rsidRDefault="00FC2E9E" w:rsidP="00FC2E9E"/>
    <w:p w14:paraId="31676EC3" w14:textId="1A580865" w:rsidR="00FC2E9E" w:rsidRDefault="00FC2E9E" w:rsidP="00FC2E9E">
      <w:r>
        <w:rPr>
          <w:noProof/>
          <w:lang w:val="en-IE" w:eastAsia="en-IE"/>
        </w:rPr>
        <w:lastRenderedPageBreak/>
        <w:drawing>
          <wp:inline distT="0" distB="0" distL="0" distR="0" wp14:anchorId="344E3834" wp14:editId="37CEF9F5">
            <wp:extent cx="8286750" cy="4724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286750" cy="4724400"/>
                    </a:xfrm>
                    <a:prstGeom prst="rect">
                      <a:avLst/>
                    </a:prstGeom>
                  </pic:spPr>
                </pic:pic>
              </a:graphicData>
            </a:graphic>
          </wp:inline>
        </w:drawing>
      </w:r>
    </w:p>
    <w:p w14:paraId="3E46BCBE" w14:textId="5388E0DE" w:rsidR="00FC2E9E" w:rsidRDefault="00FC2E9E" w:rsidP="00FC2E9E"/>
    <w:p w14:paraId="45277F76" w14:textId="0043499E" w:rsidR="00FC2E9E" w:rsidRDefault="00FC2E9E" w:rsidP="00FC2E9E">
      <w:r>
        <w:rPr>
          <w:noProof/>
          <w:lang w:val="en-IE" w:eastAsia="en-IE"/>
        </w:rPr>
        <w:lastRenderedPageBreak/>
        <w:drawing>
          <wp:inline distT="0" distB="0" distL="0" distR="0" wp14:anchorId="306BEB45" wp14:editId="372D8ABD">
            <wp:extent cx="8248650" cy="46767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248650" cy="4676775"/>
                    </a:xfrm>
                    <a:prstGeom prst="rect">
                      <a:avLst/>
                    </a:prstGeom>
                  </pic:spPr>
                </pic:pic>
              </a:graphicData>
            </a:graphic>
          </wp:inline>
        </w:drawing>
      </w:r>
    </w:p>
    <w:p w14:paraId="4318B5A1" w14:textId="77777777" w:rsidR="00FC2E9E" w:rsidRDefault="00FC2E9E" w:rsidP="00FC2E9E"/>
    <w:p w14:paraId="4F3F8631" w14:textId="74ECE225" w:rsidR="00FC2E9E" w:rsidRDefault="00FC2E9E" w:rsidP="00FC2E9E">
      <w:pPr>
        <w:jc w:val="center"/>
      </w:pPr>
      <w:r>
        <w:rPr>
          <w:noProof/>
          <w:lang w:val="en-IE" w:eastAsia="en-IE"/>
        </w:rPr>
        <w:lastRenderedPageBreak/>
        <w:drawing>
          <wp:inline distT="0" distB="0" distL="0" distR="0" wp14:anchorId="14AB05E4" wp14:editId="000DB707">
            <wp:extent cx="3800475" cy="5391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00475" cy="5391150"/>
                    </a:xfrm>
                    <a:prstGeom prst="rect">
                      <a:avLst/>
                    </a:prstGeom>
                  </pic:spPr>
                </pic:pic>
              </a:graphicData>
            </a:graphic>
          </wp:inline>
        </w:drawing>
      </w:r>
      <w:r>
        <w:rPr>
          <w:noProof/>
          <w:lang w:val="en-IE" w:eastAsia="en-IE"/>
        </w:rPr>
        <w:drawing>
          <wp:inline distT="0" distB="0" distL="0" distR="0" wp14:anchorId="02478046" wp14:editId="0C10A093">
            <wp:extent cx="3790950" cy="5295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90950" cy="5295900"/>
                    </a:xfrm>
                    <a:prstGeom prst="rect">
                      <a:avLst/>
                    </a:prstGeom>
                  </pic:spPr>
                </pic:pic>
              </a:graphicData>
            </a:graphic>
          </wp:inline>
        </w:drawing>
      </w:r>
    </w:p>
    <w:p w14:paraId="3EACA5DC" w14:textId="0977694B" w:rsidR="00FC2E9E" w:rsidRDefault="00FC2E9E" w:rsidP="00FC2E9E">
      <w:pPr>
        <w:jc w:val="center"/>
      </w:pPr>
    </w:p>
    <w:p w14:paraId="450F084F" w14:textId="0F87450F" w:rsidR="00FC2E9E" w:rsidRDefault="00FC2E9E" w:rsidP="00FC2E9E">
      <w:pPr>
        <w:jc w:val="center"/>
      </w:pPr>
      <w:r>
        <w:rPr>
          <w:noProof/>
          <w:lang w:val="en-IE" w:eastAsia="en-IE"/>
        </w:rPr>
        <w:lastRenderedPageBreak/>
        <w:drawing>
          <wp:inline distT="0" distB="0" distL="0" distR="0" wp14:anchorId="21BD8DB9" wp14:editId="7FF2AEAC">
            <wp:extent cx="3762375" cy="53054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62375" cy="5305425"/>
                    </a:xfrm>
                    <a:prstGeom prst="rect">
                      <a:avLst/>
                    </a:prstGeom>
                  </pic:spPr>
                </pic:pic>
              </a:graphicData>
            </a:graphic>
          </wp:inline>
        </w:drawing>
      </w:r>
      <w:r>
        <w:rPr>
          <w:noProof/>
          <w:lang w:val="en-IE" w:eastAsia="en-IE"/>
        </w:rPr>
        <w:drawing>
          <wp:inline distT="0" distB="0" distL="0" distR="0" wp14:anchorId="2EC020F0" wp14:editId="1BBC5275">
            <wp:extent cx="3724275" cy="5334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24275" cy="5334000"/>
                    </a:xfrm>
                    <a:prstGeom prst="rect">
                      <a:avLst/>
                    </a:prstGeom>
                  </pic:spPr>
                </pic:pic>
              </a:graphicData>
            </a:graphic>
          </wp:inline>
        </w:drawing>
      </w:r>
    </w:p>
    <w:p w14:paraId="537102F3" w14:textId="318B0E74" w:rsidR="00FF04E5" w:rsidRDefault="00FF04E5" w:rsidP="00FC2E9E">
      <w:pPr>
        <w:jc w:val="center"/>
      </w:pPr>
    </w:p>
    <w:p w14:paraId="3EB63A61" w14:textId="193500B3" w:rsidR="00FF04E5" w:rsidRDefault="00FF04E5" w:rsidP="00FC2E9E">
      <w:pPr>
        <w:jc w:val="center"/>
        <w:rPr>
          <w:rFonts w:ascii="Times New Roman" w:hAnsi="Times New Roman" w:cs="Times New Roman"/>
          <w:b/>
          <w:bCs/>
          <w:sz w:val="28"/>
          <w:szCs w:val="28"/>
        </w:rPr>
      </w:pPr>
      <w:r w:rsidRPr="00FF04E5">
        <w:rPr>
          <w:rFonts w:ascii="Times New Roman" w:hAnsi="Times New Roman" w:cs="Times New Roman"/>
          <w:b/>
          <w:bCs/>
          <w:sz w:val="28"/>
          <w:szCs w:val="28"/>
        </w:rPr>
        <w:lastRenderedPageBreak/>
        <w:t>Look at the summer word mat and see if you can put some of the words into sentences, orally or in written form.</w:t>
      </w:r>
    </w:p>
    <w:p w14:paraId="21689A49" w14:textId="3B636802" w:rsidR="00FF04E5" w:rsidRDefault="00FF04E5" w:rsidP="00FC2E9E">
      <w:pPr>
        <w:jc w:val="center"/>
        <w:rPr>
          <w:b/>
          <w:bCs/>
          <w:sz w:val="28"/>
          <w:szCs w:val="28"/>
        </w:rPr>
      </w:pPr>
      <w:r>
        <w:rPr>
          <w:noProof/>
          <w:lang w:val="en-IE" w:eastAsia="en-IE"/>
        </w:rPr>
        <w:drawing>
          <wp:inline distT="0" distB="0" distL="0" distR="0" wp14:anchorId="6B946D0F" wp14:editId="3828C399">
            <wp:extent cx="7096125" cy="4991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096125" cy="4991100"/>
                    </a:xfrm>
                    <a:prstGeom prst="rect">
                      <a:avLst/>
                    </a:prstGeom>
                  </pic:spPr>
                </pic:pic>
              </a:graphicData>
            </a:graphic>
          </wp:inline>
        </w:drawing>
      </w:r>
    </w:p>
    <w:p w14:paraId="6F99E160" w14:textId="7D68191B" w:rsidR="00684285" w:rsidRDefault="00684285" w:rsidP="00FC2E9E">
      <w:pPr>
        <w:jc w:val="center"/>
        <w:rPr>
          <w:b/>
          <w:bCs/>
          <w:sz w:val="28"/>
          <w:szCs w:val="28"/>
        </w:rPr>
      </w:pPr>
    </w:p>
    <w:p w14:paraId="1D981D1E" w14:textId="7D86A9BF" w:rsidR="00684285" w:rsidRPr="00FF04E5" w:rsidRDefault="00684285" w:rsidP="00FC2E9E">
      <w:pPr>
        <w:jc w:val="center"/>
        <w:rPr>
          <w:b/>
          <w:bCs/>
          <w:sz w:val="28"/>
          <w:szCs w:val="28"/>
        </w:rPr>
      </w:pPr>
      <w:r>
        <w:rPr>
          <w:noProof/>
          <w:lang w:val="en-IE" w:eastAsia="en-IE"/>
        </w:rPr>
        <w:lastRenderedPageBreak/>
        <w:drawing>
          <wp:inline distT="0" distB="0" distL="0" distR="0" wp14:anchorId="322B03B1" wp14:editId="3C4D84BB">
            <wp:extent cx="4314825" cy="593017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17848" cy="5934328"/>
                    </a:xfrm>
                    <a:prstGeom prst="rect">
                      <a:avLst/>
                    </a:prstGeom>
                  </pic:spPr>
                </pic:pic>
              </a:graphicData>
            </a:graphic>
          </wp:inline>
        </w:drawing>
      </w:r>
    </w:p>
    <w:sectPr w:rsidR="00684285" w:rsidRPr="00FF04E5"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D3768D"/>
    <w:multiLevelType w:val="hybridMultilevel"/>
    <w:tmpl w:val="81E492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041C39"/>
    <w:multiLevelType w:val="hybridMultilevel"/>
    <w:tmpl w:val="FE5E0EE8"/>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4674ED"/>
    <w:multiLevelType w:val="hybridMultilevel"/>
    <w:tmpl w:val="EC7AB3E6"/>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 w15:restartNumberingAfterBreak="0">
    <w:nsid w:val="36702A31"/>
    <w:multiLevelType w:val="hybridMultilevel"/>
    <w:tmpl w:val="FC4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5F3DAF"/>
    <w:multiLevelType w:val="hybridMultilevel"/>
    <w:tmpl w:val="563835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3B2626"/>
    <w:multiLevelType w:val="hybridMultilevel"/>
    <w:tmpl w:val="4FE8F6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D36E85"/>
    <w:multiLevelType w:val="hybridMultilevel"/>
    <w:tmpl w:val="03484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82745D"/>
    <w:multiLevelType w:val="hybridMultilevel"/>
    <w:tmpl w:val="A5CAD2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
  </w:num>
  <w:num w:numId="4">
    <w:abstractNumId w:val="12"/>
  </w:num>
  <w:num w:numId="5">
    <w:abstractNumId w:val="11"/>
  </w:num>
  <w:num w:numId="6">
    <w:abstractNumId w:val="5"/>
  </w:num>
  <w:num w:numId="7">
    <w:abstractNumId w:val="9"/>
  </w:num>
  <w:num w:numId="8">
    <w:abstractNumId w:val="7"/>
  </w:num>
  <w:num w:numId="9">
    <w:abstractNumId w:val="8"/>
  </w:num>
  <w:num w:numId="10">
    <w:abstractNumId w:val="6"/>
  </w:num>
  <w:num w:numId="11">
    <w:abstractNumId w:val="1"/>
  </w:num>
  <w:num w:numId="12">
    <w:abstractNumId w:val="2"/>
  </w:num>
  <w:num w:numId="13">
    <w:abstractNumId w:val="13"/>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56D"/>
    <w:rsid w:val="0001128A"/>
    <w:rsid w:val="0001556D"/>
    <w:rsid w:val="000F3CFE"/>
    <w:rsid w:val="0013231E"/>
    <w:rsid w:val="00132CC3"/>
    <w:rsid w:val="001D4EB8"/>
    <w:rsid w:val="00275CD1"/>
    <w:rsid w:val="002F03F1"/>
    <w:rsid w:val="00311059"/>
    <w:rsid w:val="003570AD"/>
    <w:rsid w:val="003A36F5"/>
    <w:rsid w:val="003C3C2E"/>
    <w:rsid w:val="003C43D9"/>
    <w:rsid w:val="003F3AAD"/>
    <w:rsid w:val="003F7BB3"/>
    <w:rsid w:val="0041192B"/>
    <w:rsid w:val="00452109"/>
    <w:rsid w:val="004D4597"/>
    <w:rsid w:val="004F563B"/>
    <w:rsid w:val="005026F5"/>
    <w:rsid w:val="0054376A"/>
    <w:rsid w:val="0058327C"/>
    <w:rsid w:val="005C5408"/>
    <w:rsid w:val="00684285"/>
    <w:rsid w:val="0068784E"/>
    <w:rsid w:val="006A491F"/>
    <w:rsid w:val="00792F60"/>
    <w:rsid w:val="007E4D27"/>
    <w:rsid w:val="007F5D71"/>
    <w:rsid w:val="008213C1"/>
    <w:rsid w:val="0088119A"/>
    <w:rsid w:val="00903C62"/>
    <w:rsid w:val="009647CD"/>
    <w:rsid w:val="009710F2"/>
    <w:rsid w:val="00993206"/>
    <w:rsid w:val="009B4E8F"/>
    <w:rsid w:val="009F7B42"/>
    <w:rsid w:val="00A152DA"/>
    <w:rsid w:val="00A743D2"/>
    <w:rsid w:val="00AE4A1C"/>
    <w:rsid w:val="00B05E8C"/>
    <w:rsid w:val="00B24DEB"/>
    <w:rsid w:val="00B32EE2"/>
    <w:rsid w:val="00B526F6"/>
    <w:rsid w:val="00B8741D"/>
    <w:rsid w:val="00BA3BD8"/>
    <w:rsid w:val="00C05CE3"/>
    <w:rsid w:val="00C47633"/>
    <w:rsid w:val="00D4202C"/>
    <w:rsid w:val="00D860ED"/>
    <w:rsid w:val="00D91EE3"/>
    <w:rsid w:val="00DB0E6F"/>
    <w:rsid w:val="00DB7E42"/>
    <w:rsid w:val="00E26A5B"/>
    <w:rsid w:val="00EC123F"/>
    <w:rsid w:val="00F3624E"/>
    <w:rsid w:val="00F42C55"/>
    <w:rsid w:val="00F57CB2"/>
    <w:rsid w:val="00FC2E9E"/>
    <w:rsid w:val="00FD6D76"/>
    <w:rsid w:val="00FF04E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character" w:styleId="Hyperlink">
    <w:name w:val="Hyperlink"/>
    <w:basedOn w:val="DefaultParagraphFont"/>
    <w:uiPriority w:val="99"/>
    <w:unhideWhenUsed/>
    <w:rsid w:val="00B526F6"/>
    <w:rPr>
      <w:color w:val="0563C1" w:themeColor="hyperlink"/>
      <w:u w:val="single"/>
    </w:rPr>
  </w:style>
  <w:style w:type="character" w:customStyle="1" w:styleId="UnresolvedMention">
    <w:name w:val="Unresolved Mention"/>
    <w:basedOn w:val="DefaultParagraphFont"/>
    <w:uiPriority w:val="99"/>
    <w:semiHidden/>
    <w:unhideWhenUsed/>
    <w:rsid w:val="00B526F6"/>
    <w:rPr>
      <w:color w:val="605E5C"/>
      <w:shd w:val="clear" w:color="auto" w:fill="E1DFDD"/>
    </w:rPr>
  </w:style>
  <w:style w:type="paragraph" w:styleId="NoSpacing">
    <w:name w:val="No Spacing"/>
    <w:uiPriority w:val="1"/>
    <w:qFormat/>
    <w:rsid w:val="000F3CF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Eileen Kelly</cp:lastModifiedBy>
  <cp:revision>2</cp:revision>
  <dcterms:created xsi:type="dcterms:W3CDTF">2020-06-07T12:42:00Z</dcterms:created>
  <dcterms:modified xsi:type="dcterms:W3CDTF">2020-06-07T12:42:00Z</dcterms:modified>
</cp:coreProperties>
</file>