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0" w:type="dxa"/>
          <w:right w:w="0" w:type="dxa"/>
        </w:tblCellMar>
        <w:tblLook w:val="04A0" w:firstRow="1" w:lastRow="0" w:firstColumn="1" w:lastColumn="0" w:noHBand="0" w:noVBand="1"/>
        <w:tblCaption w:val="Layout table"/>
      </w:tblPr>
      <w:tblGrid>
        <w:gridCol w:w="3846"/>
        <w:gridCol w:w="1014"/>
        <w:gridCol w:w="4630"/>
        <w:gridCol w:w="1081"/>
        <w:gridCol w:w="3843"/>
      </w:tblGrid>
      <w:tr w:rsidR="00EF4B02">
        <w:trPr>
          <w:cantSplit/>
          <w:trHeight w:hRule="exact" w:val="10656"/>
          <w:jc w:val="center"/>
        </w:trPr>
        <w:tc>
          <w:tcPr>
            <w:tcW w:w="3846" w:type="dxa"/>
          </w:tcPr>
          <w:tbl>
            <w:tblPr>
              <w:tblStyle w:val="BrochureHostTable"/>
              <w:tblW w:w="0" w:type="auto"/>
              <w:tblLayout w:type="fixed"/>
              <w:tblLook w:val="04A0" w:firstRow="1" w:lastRow="0" w:firstColumn="1" w:lastColumn="0" w:noHBand="0" w:noVBand="1"/>
            </w:tblPr>
            <w:tblGrid>
              <w:gridCol w:w="3831"/>
            </w:tblGrid>
            <w:tr w:rsidR="00EF4B02">
              <w:trPr>
                <w:trHeight w:hRule="exact" w:val="86"/>
              </w:trPr>
              <w:tc>
                <w:tcPr>
                  <w:tcW w:w="3831" w:type="dxa"/>
                  <w:shd w:val="clear" w:color="auto" w:fill="000000" w:themeFill="text1"/>
                </w:tcPr>
                <w:p w:rsidR="00EF4B02" w:rsidRDefault="00EF4B02">
                  <w:pPr>
                    <w:spacing w:after="180" w:line="288" w:lineRule="auto"/>
                  </w:pPr>
                </w:p>
              </w:tc>
            </w:tr>
          </w:tbl>
          <w:p w:rsidR="008E5892" w:rsidRPr="004420CB" w:rsidRDefault="008E5892" w:rsidP="008E589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Pr>
                <w:rFonts w:asciiTheme="majorHAnsi" w:eastAsiaTheme="majorEastAsia" w:hAnsiTheme="majorHAnsi" w:cstheme="majorBidi"/>
                <w:b/>
                <w:bCs/>
                <w:color w:val="000000" w:themeColor="text1"/>
                <w:sz w:val="32"/>
                <w:szCs w:val="26"/>
              </w:rPr>
              <w:t xml:space="preserve">A healthy diet </w:t>
            </w:r>
          </w:p>
          <w:p w:rsidR="00F219C3" w:rsidRDefault="00F219C3" w:rsidP="00231FC5"/>
          <w:p w:rsidR="008E5892" w:rsidRDefault="007E2FE2" w:rsidP="00231FC5">
            <w:r>
              <w:t xml:space="preserve">Have your Breakfast. We all need the </w:t>
            </w:r>
            <w:r w:rsidR="008E5892">
              <w:t xml:space="preserve">energy a good healthy breakfast provides. </w:t>
            </w:r>
          </w:p>
          <w:p w:rsidR="008E5892" w:rsidRDefault="007E2FE2" w:rsidP="00231FC5">
            <w:r>
              <w:t>S</w:t>
            </w:r>
            <w:r w:rsidR="008E5892">
              <w:t>chool lunches are provided</w:t>
            </w:r>
            <w:r>
              <w:t xml:space="preserve"> free of charge. </w:t>
            </w:r>
            <w:r w:rsidR="008E5892">
              <w:t xml:space="preserve"> The children bring home the finished lunch bag for two reasons (a) to let you know what they have eaten at school and (b) to teach them about being responsible for disposing of their own rubbish.  </w:t>
            </w:r>
          </w:p>
          <w:p w:rsidR="00EC4640" w:rsidRDefault="00EC4640" w:rsidP="00231FC5">
            <w:r>
              <w:t xml:space="preserve">In school we drink water or milk. Make sure your daughter brings her bottle to school </w:t>
            </w:r>
          </w:p>
          <w:p w:rsidR="00F219C3" w:rsidRDefault="00F219C3" w:rsidP="00F85780">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p>
          <w:p w:rsidR="00F85780" w:rsidRPr="004420CB" w:rsidRDefault="00F85780" w:rsidP="00F85780">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Pr>
                <w:rFonts w:asciiTheme="majorHAnsi" w:eastAsiaTheme="majorEastAsia" w:hAnsiTheme="majorHAnsi" w:cstheme="majorBidi"/>
                <w:b/>
                <w:bCs/>
                <w:color w:val="000000" w:themeColor="text1"/>
                <w:sz w:val="32"/>
                <w:szCs w:val="26"/>
              </w:rPr>
              <w:t xml:space="preserve">How do I help my child to be </w:t>
            </w:r>
            <w:proofErr w:type="spellStart"/>
            <w:r>
              <w:rPr>
                <w:rFonts w:asciiTheme="majorHAnsi" w:eastAsiaTheme="majorEastAsia" w:hAnsiTheme="majorHAnsi" w:cstheme="majorBidi"/>
                <w:b/>
                <w:bCs/>
                <w:color w:val="000000" w:themeColor="text1"/>
                <w:sz w:val="32"/>
                <w:szCs w:val="26"/>
              </w:rPr>
              <w:t>organised</w:t>
            </w:r>
            <w:proofErr w:type="spellEnd"/>
            <w:r>
              <w:rPr>
                <w:rFonts w:asciiTheme="majorHAnsi" w:eastAsiaTheme="majorEastAsia" w:hAnsiTheme="majorHAnsi" w:cstheme="majorBidi"/>
                <w:b/>
                <w:bCs/>
                <w:color w:val="000000" w:themeColor="text1"/>
                <w:sz w:val="32"/>
                <w:szCs w:val="26"/>
              </w:rPr>
              <w:t xml:space="preserve"> for school?</w:t>
            </w:r>
          </w:p>
          <w:p w:rsidR="00F219C3" w:rsidRDefault="00F219C3" w:rsidP="00231FC5"/>
          <w:p w:rsidR="00F85780" w:rsidRDefault="00F219C3" w:rsidP="00231FC5">
            <w:r>
              <w:t>H</w:t>
            </w:r>
            <w:r w:rsidR="00F85780">
              <w:t>ave uniform or tracksuit ready the night before- uniform Mon- Wed and tracksuit Thurs and Fri</w:t>
            </w:r>
          </w:p>
          <w:p w:rsidR="00F85780" w:rsidRDefault="00305D22" w:rsidP="00231FC5">
            <w:r>
              <w:t>H</w:t>
            </w:r>
            <w:r w:rsidR="00F85780">
              <w:t>air needs to be tied back neatly and checked weekly for head lice- watch for sleepovers/playdates as head lice is a community problem and doesn’t just occur at school.</w:t>
            </w:r>
          </w:p>
          <w:p w:rsidR="00F85780" w:rsidRDefault="00F85780" w:rsidP="00231FC5">
            <w:r>
              <w:t>Schoolbag ready the night before with pencils pared, copies lined ready for work.</w:t>
            </w:r>
          </w:p>
          <w:p w:rsidR="00F85780" w:rsidRDefault="00F85780" w:rsidP="00F85780"/>
          <w:p w:rsidR="00F85780" w:rsidRDefault="00F85780" w:rsidP="008E5892"/>
          <w:p w:rsidR="00397AE9" w:rsidRDefault="00397AE9" w:rsidP="00397AE9"/>
          <w:p w:rsidR="00BE3D9C" w:rsidRDefault="00BE3D9C" w:rsidP="00BE3D9C"/>
          <w:p w:rsidR="00397AE9" w:rsidRDefault="00397AE9" w:rsidP="00BE3D9C"/>
          <w:p w:rsidR="00397AE9" w:rsidRDefault="00397AE9" w:rsidP="00BE3D9C"/>
        </w:tc>
        <w:tc>
          <w:tcPr>
            <w:tcW w:w="1014" w:type="dxa"/>
            <w:textDirection w:val="btLr"/>
          </w:tcPr>
          <w:p w:rsidR="00EF4B02" w:rsidRDefault="00EF4B02"/>
        </w:tc>
        <w:tc>
          <w:tcPr>
            <w:tcW w:w="4630" w:type="dxa"/>
          </w:tcPr>
          <w:p w:rsidR="00361162" w:rsidRDefault="00361162" w:rsidP="0036116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Pr>
                <w:rFonts w:asciiTheme="majorHAnsi" w:eastAsiaTheme="majorEastAsia" w:hAnsiTheme="majorHAnsi" w:cstheme="majorBidi"/>
                <w:b/>
                <w:bCs/>
                <w:color w:val="000000" w:themeColor="text1"/>
                <w:sz w:val="32"/>
                <w:szCs w:val="26"/>
              </w:rPr>
              <w:t xml:space="preserve">What do I do if my child is unwell? </w:t>
            </w:r>
          </w:p>
          <w:p w:rsidR="00F219C3" w:rsidRDefault="00F219C3" w:rsidP="00361162"/>
          <w:p w:rsidR="003B300B" w:rsidRDefault="003B300B" w:rsidP="00361162">
            <w:r>
              <w:t xml:space="preserve">No child, teacher or parent should attend school if feeling unwell. Stay at home until you feel better. </w:t>
            </w:r>
          </w:p>
          <w:p w:rsidR="00610245" w:rsidRPr="004420CB" w:rsidRDefault="00610245" w:rsidP="00610245">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Pr>
                <w:rFonts w:asciiTheme="majorHAnsi" w:eastAsiaTheme="majorEastAsia" w:hAnsiTheme="majorHAnsi" w:cstheme="majorBidi"/>
                <w:b/>
                <w:bCs/>
                <w:color w:val="000000" w:themeColor="text1"/>
                <w:sz w:val="32"/>
                <w:szCs w:val="26"/>
              </w:rPr>
              <w:t>Punctuality and Pupil Handover</w:t>
            </w:r>
          </w:p>
          <w:p w:rsidR="00610245" w:rsidRDefault="00610245" w:rsidP="00F219C3">
            <w:pPr>
              <w:rPr>
                <w:b/>
              </w:rPr>
            </w:pPr>
          </w:p>
          <w:p w:rsidR="00610245" w:rsidRDefault="00610245" w:rsidP="00F219C3">
            <w:r w:rsidRPr="00610245">
              <w:t xml:space="preserve">The main entrance door is open between 8.30 a.m. and 8.50 a.m. every morning. </w:t>
            </w:r>
            <w:r>
              <w:t xml:space="preserve"> The main entrance door is locked after this time. </w:t>
            </w:r>
          </w:p>
          <w:p w:rsidR="00610245" w:rsidRDefault="00610245" w:rsidP="00610245">
            <w:r>
              <w:t xml:space="preserve">If you arrive after 9.00 a.m., parents/guardians are to accompany their child to the door to ensure safe handover of their child. </w:t>
            </w:r>
          </w:p>
          <w:p w:rsidR="00EC4640" w:rsidRPr="004420CB" w:rsidRDefault="00EC4640" w:rsidP="00EC4640">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Pr>
                <w:rFonts w:asciiTheme="majorHAnsi" w:eastAsiaTheme="majorEastAsia" w:hAnsiTheme="majorHAnsi" w:cstheme="majorBidi"/>
                <w:b/>
                <w:bCs/>
                <w:color w:val="000000" w:themeColor="text1"/>
                <w:sz w:val="32"/>
                <w:szCs w:val="26"/>
              </w:rPr>
              <w:t>Nut Free School</w:t>
            </w:r>
          </w:p>
          <w:p w:rsidR="00EC4640" w:rsidRDefault="00EC4640" w:rsidP="00EC4640"/>
          <w:p w:rsidR="00EC4640" w:rsidRDefault="00EC4640" w:rsidP="00EC4640">
            <w:r w:rsidRPr="009E66A1">
              <w:t xml:space="preserve">We are a NUT FREE school due to some students having high allergies. Do not put </w:t>
            </w:r>
            <w:r>
              <w:t xml:space="preserve">food containing nuts in </w:t>
            </w:r>
            <w:r w:rsidRPr="009E66A1">
              <w:t>your child’s lunch</w:t>
            </w:r>
            <w:r>
              <w:t xml:space="preserve"> such as cereal bars and </w:t>
            </w:r>
            <w:proofErr w:type="spellStart"/>
            <w:r>
              <w:t>nutella</w:t>
            </w:r>
            <w:proofErr w:type="spellEnd"/>
          </w:p>
          <w:p w:rsidR="00EC4640" w:rsidRDefault="00EC4640" w:rsidP="00EC4640">
            <w:r>
              <w:t xml:space="preserve">Children are asked not to share their food with one another. </w:t>
            </w:r>
          </w:p>
          <w:p w:rsidR="00EC4640" w:rsidRDefault="00EC4640" w:rsidP="00EC4640"/>
          <w:p w:rsidR="00EC4640" w:rsidRPr="00610245" w:rsidRDefault="00EC4640" w:rsidP="00610245"/>
        </w:tc>
        <w:tc>
          <w:tcPr>
            <w:tcW w:w="1081" w:type="dxa"/>
            <w:textDirection w:val="btLr"/>
          </w:tcPr>
          <w:p w:rsidR="00EF4B02" w:rsidRDefault="00EF4B02"/>
        </w:tc>
        <w:tc>
          <w:tcPr>
            <w:tcW w:w="3843" w:type="dxa"/>
          </w:tcPr>
          <w:tbl>
            <w:tblPr>
              <w:tblStyle w:val="BrochureHostTable"/>
              <w:tblW w:w="0" w:type="auto"/>
              <w:tblLayout w:type="fixed"/>
              <w:tblLook w:val="04A0" w:firstRow="1" w:lastRow="0" w:firstColumn="1" w:lastColumn="0" w:noHBand="0" w:noVBand="1"/>
              <w:tblCaption w:val="Layout table"/>
            </w:tblPr>
            <w:tblGrid>
              <w:gridCol w:w="3828"/>
            </w:tblGrid>
            <w:tr w:rsidR="00EF4B02">
              <w:trPr>
                <w:trHeight w:val="5328"/>
              </w:trPr>
              <w:sdt>
                <w:sdtPr>
                  <w:alias w:val="Company Name"/>
                  <w:tag w:val=""/>
                  <w:id w:val="1289861575"/>
                  <w:placeholder>
                    <w:docPart w:val="1A1DFB5D04864185BC2559700EEDCE22"/>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tc>
                    <w:tcPr>
                      <w:tcW w:w="3828" w:type="dxa"/>
                      <w:vAlign w:val="bottom"/>
                    </w:tcPr>
                    <w:p w:rsidR="00EF4B02" w:rsidRDefault="006E7BCA" w:rsidP="004420CB">
                      <w:pPr>
                        <w:pStyle w:val="Title"/>
                      </w:pPr>
                      <w:r>
                        <w:t>1st</w:t>
                      </w:r>
                      <w:r w:rsidR="00BE3D9C">
                        <w:t xml:space="preserve"> </w:t>
                      </w:r>
                      <w:r w:rsidR="004420CB">
                        <w:t>and 2nd Class FAQs</w:t>
                      </w:r>
                    </w:p>
                  </w:tc>
                </w:sdtContent>
              </w:sdt>
            </w:tr>
            <w:tr w:rsidR="00EF4B02">
              <w:trPr>
                <w:trHeight w:hRule="exact" w:val="86"/>
              </w:trPr>
              <w:tc>
                <w:tcPr>
                  <w:tcW w:w="3828" w:type="dxa"/>
                  <w:shd w:val="clear" w:color="auto" w:fill="000000" w:themeFill="text1"/>
                </w:tcPr>
                <w:p w:rsidR="00EF4B02" w:rsidRDefault="00EF4B02">
                  <w:pPr>
                    <w:spacing w:after="180" w:line="288" w:lineRule="auto"/>
                  </w:pPr>
                </w:p>
              </w:tc>
            </w:tr>
            <w:tr w:rsidR="00EF4B02">
              <w:trPr>
                <w:trHeight w:val="2650"/>
              </w:trPr>
              <w:tc>
                <w:tcPr>
                  <w:tcW w:w="3828" w:type="dxa"/>
                </w:tcPr>
                <w:p w:rsidR="00EF4B02" w:rsidRDefault="00BE3D9C" w:rsidP="00787466">
                  <w:pPr>
                    <w:pStyle w:val="Subtitle"/>
                  </w:pPr>
                  <w:r>
                    <w:t>202</w:t>
                  </w:r>
                  <w:r w:rsidR="00610245">
                    <w:t>3</w:t>
                  </w:r>
                </w:p>
              </w:tc>
            </w:tr>
            <w:tr w:rsidR="00EF4B02">
              <w:trPr>
                <w:trHeight w:val="2592"/>
              </w:trPr>
              <w:tc>
                <w:tcPr>
                  <w:tcW w:w="3828" w:type="dxa"/>
                  <w:vAlign w:val="bottom"/>
                </w:tcPr>
                <w:p w:rsidR="00EF4B02" w:rsidRDefault="00BE3D9C">
                  <w:pPr>
                    <w:pStyle w:val="NoSpacing"/>
                  </w:pPr>
                  <w:r>
                    <w:rPr>
                      <w:noProof/>
                      <w:lang w:val="en-IE" w:eastAsia="en-IE"/>
                    </w:rPr>
                    <w:drawing>
                      <wp:inline distT="0" distB="0" distL="0" distR="0">
                        <wp:extent cx="2430780" cy="111379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jpg"/>
                                <pic:cNvPicPr/>
                              </pic:nvPicPr>
                              <pic:blipFill>
                                <a:blip r:embed="rId6">
                                  <a:extLst>
                                    <a:ext uri="{28A0092B-C50C-407E-A947-70E740481C1C}">
                                      <a14:useLocalDpi xmlns:a14="http://schemas.microsoft.com/office/drawing/2010/main" val="0"/>
                                    </a:ext>
                                  </a:extLst>
                                </a:blip>
                                <a:stretch>
                                  <a:fillRect/>
                                </a:stretch>
                              </pic:blipFill>
                              <pic:spPr>
                                <a:xfrm>
                                  <a:off x="0" y="0"/>
                                  <a:ext cx="2438595" cy="1117371"/>
                                </a:xfrm>
                                <a:prstGeom prst="rect">
                                  <a:avLst/>
                                </a:prstGeom>
                              </pic:spPr>
                            </pic:pic>
                          </a:graphicData>
                        </a:graphic>
                      </wp:inline>
                    </w:drawing>
                  </w:r>
                </w:p>
              </w:tc>
            </w:tr>
          </w:tbl>
          <w:p w:rsidR="00EF4B02" w:rsidRDefault="00EF4B02"/>
        </w:tc>
      </w:tr>
    </w:tbl>
    <w:p w:rsidR="00EF4B02" w:rsidRDefault="00EF4B02">
      <w:pPr>
        <w:pStyle w:val="NoSpacing"/>
        <w:rPr>
          <w:sz w:val="8"/>
        </w:rPr>
      </w:pPr>
    </w:p>
    <w:tbl>
      <w:tblPr>
        <w:tblpPr w:leftFromText="180" w:rightFromText="180" w:horzAnchor="margin" w:tblpY="-5865"/>
        <w:tblW w:w="14414" w:type="dxa"/>
        <w:tblLayout w:type="fixed"/>
        <w:tblCellMar>
          <w:left w:w="0" w:type="dxa"/>
          <w:right w:w="0" w:type="dxa"/>
        </w:tblCellMar>
        <w:tblLook w:val="04A0" w:firstRow="1" w:lastRow="0" w:firstColumn="1" w:lastColumn="0" w:noHBand="0" w:noVBand="1"/>
        <w:tblCaption w:val="Layout table"/>
      </w:tblPr>
      <w:tblGrid>
        <w:gridCol w:w="3845"/>
        <w:gridCol w:w="1438"/>
        <w:gridCol w:w="3846"/>
        <w:gridCol w:w="1439"/>
        <w:gridCol w:w="3846"/>
      </w:tblGrid>
      <w:tr w:rsidR="00EF4B02" w:rsidTr="008E5892">
        <w:trPr>
          <w:cantSplit/>
          <w:trHeight w:hRule="exact" w:val="86"/>
        </w:trPr>
        <w:tc>
          <w:tcPr>
            <w:tcW w:w="3845" w:type="dxa"/>
            <w:shd w:val="clear" w:color="auto" w:fill="000000" w:themeFill="text1"/>
          </w:tcPr>
          <w:p w:rsidR="00EF4B02" w:rsidRDefault="003D297A" w:rsidP="008E5892">
            <w:r>
              <w:lastRenderedPageBreak/>
              <w:t>r</w:t>
            </w:r>
          </w:p>
        </w:tc>
        <w:tc>
          <w:tcPr>
            <w:tcW w:w="1438" w:type="dxa"/>
          </w:tcPr>
          <w:p w:rsidR="00EF4B02" w:rsidRDefault="00EF4B02" w:rsidP="008E5892"/>
        </w:tc>
        <w:tc>
          <w:tcPr>
            <w:tcW w:w="3846" w:type="dxa"/>
            <w:shd w:val="clear" w:color="auto" w:fill="000000" w:themeFill="text1"/>
          </w:tcPr>
          <w:p w:rsidR="00EF4B02" w:rsidRDefault="00EF4B02" w:rsidP="008E5892"/>
        </w:tc>
        <w:tc>
          <w:tcPr>
            <w:tcW w:w="1439" w:type="dxa"/>
          </w:tcPr>
          <w:p w:rsidR="00EF4B02" w:rsidRDefault="00EF4B02" w:rsidP="008E5892"/>
        </w:tc>
        <w:tc>
          <w:tcPr>
            <w:tcW w:w="3846" w:type="dxa"/>
            <w:shd w:val="clear" w:color="auto" w:fill="000000" w:themeFill="text1"/>
          </w:tcPr>
          <w:p w:rsidR="00EF4B02" w:rsidRDefault="00EF4B02" w:rsidP="008E5892"/>
        </w:tc>
      </w:tr>
      <w:tr w:rsidR="00EF4B02" w:rsidTr="008E5892">
        <w:trPr>
          <w:cantSplit/>
          <w:trHeight w:val="10570"/>
        </w:trPr>
        <w:tc>
          <w:tcPr>
            <w:tcW w:w="3845" w:type="dxa"/>
          </w:tcPr>
          <w:p w:rsidR="004420CB" w:rsidRPr="004420CB" w:rsidRDefault="004420CB" w:rsidP="008E589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sidRPr="004420CB">
              <w:rPr>
                <w:rFonts w:asciiTheme="majorHAnsi" w:eastAsiaTheme="majorEastAsia" w:hAnsiTheme="majorHAnsi" w:cstheme="majorBidi"/>
                <w:b/>
                <w:bCs/>
                <w:color w:val="000000" w:themeColor="text1"/>
                <w:sz w:val="32"/>
                <w:szCs w:val="26"/>
              </w:rPr>
              <w:t>What time does school start and finish?</w:t>
            </w:r>
          </w:p>
          <w:p w:rsidR="004420CB" w:rsidRDefault="004420CB" w:rsidP="008E5892">
            <w:pPr>
              <w:pStyle w:val="ListParagraph"/>
              <w:numPr>
                <w:ilvl w:val="0"/>
                <w:numId w:val="9"/>
              </w:numPr>
            </w:pPr>
            <w:r>
              <w:t xml:space="preserve">School starts at 8.50 and ends at 2.30. </w:t>
            </w:r>
          </w:p>
          <w:p w:rsidR="004420CB" w:rsidRDefault="004420CB" w:rsidP="008E5892">
            <w:pPr>
              <w:pStyle w:val="ListParagraph"/>
              <w:numPr>
                <w:ilvl w:val="0"/>
                <w:numId w:val="9"/>
              </w:numPr>
            </w:pPr>
            <w:r>
              <w:t>It is important for the children to be in school every day and to be on time.</w:t>
            </w:r>
          </w:p>
          <w:p w:rsidR="004420CB" w:rsidRDefault="004420CB" w:rsidP="008E5892">
            <w:pPr>
              <w:pStyle w:val="ListParagraph"/>
              <w:numPr>
                <w:ilvl w:val="0"/>
                <w:numId w:val="9"/>
              </w:numPr>
            </w:pPr>
            <w:r>
              <w:t xml:space="preserve">Early collection should be avoided unless absolutely necessary. </w:t>
            </w:r>
            <w:r w:rsidR="00D37F40">
              <w:t>Use the Aladdin App to sign your child out.</w:t>
            </w:r>
            <w:r>
              <w:t xml:space="preserve">  </w:t>
            </w:r>
          </w:p>
          <w:p w:rsidR="00EF4B02" w:rsidRDefault="004420CB" w:rsidP="00053390">
            <w:pPr>
              <w:pStyle w:val="ListParagraph"/>
              <w:numPr>
                <w:ilvl w:val="0"/>
                <w:numId w:val="9"/>
              </w:numPr>
            </w:pPr>
            <w:r>
              <w:t xml:space="preserve">If your child is </w:t>
            </w:r>
            <w:r w:rsidR="00F85780">
              <w:t>absent,</w:t>
            </w:r>
            <w:r>
              <w:t xml:space="preserve"> please </w:t>
            </w:r>
            <w:r w:rsidR="00EC4640">
              <w:t xml:space="preserve">send a note </w:t>
            </w:r>
            <w:r w:rsidR="00F219C3">
              <w:t>on the Aladdin App</w:t>
            </w:r>
            <w:r>
              <w:t>.</w:t>
            </w:r>
          </w:p>
          <w:p w:rsidR="004420CB" w:rsidRPr="004420CB" w:rsidRDefault="004420CB" w:rsidP="008E589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32"/>
              </w:rPr>
            </w:pPr>
            <w:r w:rsidRPr="004420CB">
              <w:rPr>
                <w:rFonts w:asciiTheme="majorHAnsi" w:eastAsiaTheme="majorEastAsia" w:hAnsiTheme="majorHAnsi" w:cstheme="majorBidi"/>
                <w:b/>
                <w:bCs/>
                <w:color w:val="000000" w:themeColor="text1"/>
                <w:sz w:val="32"/>
                <w:szCs w:val="32"/>
              </w:rPr>
              <w:t>Does my child need to be collected by a parent?</w:t>
            </w:r>
          </w:p>
          <w:p w:rsidR="004420CB" w:rsidRDefault="004420CB" w:rsidP="00231FC5">
            <w:pPr>
              <w:tabs>
                <w:tab w:val="left" w:pos="360"/>
              </w:tabs>
            </w:pPr>
            <w:r>
              <w:t xml:space="preserve">Girls in 1st/2nd class must be collected by a parent or appointed guardian. A note stating that the child can walk to a meeting place, or is being collected by an older sibling, must be given to class teacher. If there is a change in </w:t>
            </w:r>
            <w:r w:rsidR="007E2FE2">
              <w:t>collection,</w:t>
            </w:r>
            <w:r>
              <w:t xml:space="preserve"> please let us know.</w:t>
            </w:r>
          </w:p>
          <w:p w:rsidR="004420CB" w:rsidRPr="00231FC5" w:rsidRDefault="004420CB" w:rsidP="00231FC5">
            <w:pPr>
              <w:tabs>
                <w:tab w:val="left" w:pos="360"/>
              </w:tabs>
              <w:ind w:left="360"/>
              <w:rPr>
                <w:i/>
              </w:rPr>
            </w:pPr>
            <w:r w:rsidRPr="00231FC5">
              <w:rPr>
                <w:i/>
              </w:rPr>
              <w:t>Remind the children if you are not at the pick-up point that they should wait a few minutes and then return to the main door and ring the bell to contact the office.</w:t>
            </w:r>
          </w:p>
          <w:p w:rsidR="004420CB" w:rsidRDefault="004420CB" w:rsidP="008E5892">
            <w:pPr>
              <w:tabs>
                <w:tab w:val="left" w:pos="360"/>
              </w:tabs>
              <w:ind w:left="360" w:hanging="360"/>
            </w:pPr>
          </w:p>
        </w:tc>
        <w:tc>
          <w:tcPr>
            <w:tcW w:w="1438" w:type="dxa"/>
          </w:tcPr>
          <w:p w:rsidR="00EF4B02" w:rsidRDefault="00EF4B02" w:rsidP="008E5892"/>
          <w:p w:rsidR="004420CB" w:rsidRDefault="004420CB" w:rsidP="008E5892"/>
        </w:tc>
        <w:tc>
          <w:tcPr>
            <w:tcW w:w="3846" w:type="dxa"/>
          </w:tcPr>
          <w:p w:rsidR="00397AE9" w:rsidRPr="008E5892" w:rsidRDefault="00F85780" w:rsidP="008E589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32"/>
              </w:rPr>
            </w:pPr>
            <w:r>
              <w:rPr>
                <w:rFonts w:asciiTheme="majorHAnsi" w:eastAsiaTheme="majorEastAsia" w:hAnsiTheme="majorHAnsi" w:cstheme="majorBidi"/>
                <w:b/>
                <w:bCs/>
                <w:color w:val="000000" w:themeColor="text1"/>
                <w:sz w:val="32"/>
                <w:szCs w:val="32"/>
              </w:rPr>
              <w:t xml:space="preserve">Your </w:t>
            </w:r>
            <w:r w:rsidR="004420CB" w:rsidRPr="008E5892">
              <w:rPr>
                <w:rFonts w:asciiTheme="majorHAnsi" w:eastAsiaTheme="majorEastAsia" w:hAnsiTheme="majorHAnsi" w:cstheme="majorBidi"/>
                <w:b/>
                <w:bCs/>
                <w:color w:val="000000" w:themeColor="text1"/>
                <w:sz w:val="32"/>
                <w:szCs w:val="32"/>
              </w:rPr>
              <w:t>Contact Information</w:t>
            </w:r>
          </w:p>
          <w:p w:rsidR="00397AE9" w:rsidRPr="00397AE9" w:rsidRDefault="004420CB" w:rsidP="00EC4640">
            <w:pPr>
              <w:tabs>
                <w:tab w:val="left" w:pos="360"/>
              </w:tabs>
            </w:pPr>
            <w:r>
              <w:t>Please ensure that contact numbers in the office and in the front page of your child’s journal are correct. Please let us know if you change your phone number</w:t>
            </w:r>
            <w:r w:rsidR="00F219C3">
              <w:t xml:space="preserve"> or email address</w:t>
            </w:r>
            <w:r>
              <w:t>.</w:t>
            </w:r>
          </w:p>
          <w:p w:rsidR="00397AE9" w:rsidRPr="00397AE9" w:rsidRDefault="008E5892" w:rsidP="008E5892">
            <w:pPr>
              <w:keepNext/>
              <w:keepLines/>
              <w:pBdr>
                <w:bottom w:val="single" w:sz="8" w:space="8" w:color="000000" w:themeColor="text1"/>
              </w:pBdr>
              <w:spacing w:before="480" w:after="240"/>
              <w:contextualSpacing/>
              <w:outlineLvl w:val="0"/>
              <w:rPr>
                <w:rFonts w:asciiTheme="majorHAnsi" w:eastAsiaTheme="majorEastAsia" w:hAnsiTheme="majorHAnsi" w:cstheme="majorBidi"/>
                <w:b/>
                <w:bCs/>
                <w:color w:val="auto"/>
                <w:sz w:val="28"/>
                <w:szCs w:val="28"/>
              </w:rPr>
            </w:pPr>
            <w:r w:rsidRPr="008E5892">
              <w:rPr>
                <w:rFonts w:asciiTheme="majorHAnsi" w:eastAsiaTheme="majorEastAsia" w:hAnsiTheme="majorHAnsi" w:cstheme="majorBidi"/>
                <w:b/>
                <w:bCs/>
                <w:color w:val="auto"/>
                <w:sz w:val="28"/>
                <w:szCs w:val="28"/>
              </w:rPr>
              <w:t>How do I get in contact with the class teacher?</w:t>
            </w:r>
          </w:p>
          <w:p w:rsidR="008E5892" w:rsidRDefault="008E5892" w:rsidP="00F219C3">
            <w:r>
              <w:t xml:space="preserve">If you do need to speak to your child’s </w:t>
            </w:r>
            <w:r w:rsidR="007E2FE2">
              <w:t>teacher,</w:t>
            </w:r>
            <w:r>
              <w:t xml:space="preserve"> </w:t>
            </w:r>
            <w:r w:rsidR="00EC4640">
              <w:t xml:space="preserve">please make an appointment by contacting the office. </w:t>
            </w:r>
            <w:proofErr w:type="spellStart"/>
            <w:r>
              <w:t>Siobhán</w:t>
            </w:r>
            <w:proofErr w:type="spellEnd"/>
            <w:r>
              <w:t xml:space="preserve"> will contact the teacher and </w:t>
            </w:r>
            <w:proofErr w:type="spellStart"/>
            <w:r>
              <w:t>organise</w:t>
            </w:r>
            <w:proofErr w:type="spellEnd"/>
            <w:r>
              <w:t xml:space="preserve"> a suitable </w:t>
            </w:r>
            <w:r w:rsidR="00EC4640">
              <w:t xml:space="preserve">time. Don’t wait until home time for this. </w:t>
            </w:r>
          </w:p>
          <w:p w:rsidR="008E5892" w:rsidRDefault="008E5892" w:rsidP="00F219C3">
            <w:r>
              <w:t>Don’t leave it until the Parent Teacher meetings if are worried about your child</w:t>
            </w:r>
          </w:p>
          <w:p w:rsidR="008E5892" w:rsidRPr="008E5892" w:rsidRDefault="008E5892" w:rsidP="008E589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32"/>
              </w:rPr>
            </w:pPr>
            <w:r>
              <w:rPr>
                <w:rFonts w:asciiTheme="majorHAnsi" w:eastAsiaTheme="majorEastAsia" w:hAnsiTheme="majorHAnsi" w:cstheme="majorBidi"/>
                <w:b/>
                <w:bCs/>
                <w:color w:val="000000" w:themeColor="text1"/>
                <w:sz w:val="32"/>
                <w:szCs w:val="32"/>
              </w:rPr>
              <w:t>What days does my child wear their tracksuit?</w:t>
            </w:r>
          </w:p>
          <w:p w:rsidR="008E5892" w:rsidRDefault="007E2FE2" w:rsidP="008E5892">
            <w:pPr>
              <w:pStyle w:val="ListParagraph"/>
              <w:numPr>
                <w:ilvl w:val="0"/>
                <w:numId w:val="12"/>
              </w:numPr>
            </w:pPr>
            <w:r>
              <w:t>Tracksuits days</w:t>
            </w:r>
            <w:r w:rsidR="008E5892">
              <w:t xml:space="preserve"> are Thursday and Friday </w:t>
            </w:r>
          </w:p>
          <w:p w:rsidR="008E5892" w:rsidRDefault="008E5892" w:rsidP="008E5892">
            <w:pPr>
              <w:pStyle w:val="ListParagraph"/>
              <w:numPr>
                <w:ilvl w:val="0"/>
                <w:numId w:val="12"/>
              </w:numPr>
            </w:pPr>
            <w:r>
              <w:t>Uniform days are Monday, Tuesday, Wednesday</w:t>
            </w:r>
          </w:p>
          <w:p w:rsidR="008E5892" w:rsidRDefault="008E5892" w:rsidP="008E5892">
            <w:pPr>
              <w:pStyle w:val="ListParagraph"/>
              <w:numPr>
                <w:ilvl w:val="0"/>
                <w:numId w:val="12"/>
              </w:numPr>
            </w:pPr>
            <w:r>
              <w:t>Please label all clothes, including coats.</w:t>
            </w:r>
          </w:p>
          <w:p w:rsidR="00EF4B02" w:rsidRDefault="00EF4B02" w:rsidP="008E5892"/>
        </w:tc>
        <w:tc>
          <w:tcPr>
            <w:tcW w:w="1439" w:type="dxa"/>
          </w:tcPr>
          <w:p w:rsidR="00EF4B02" w:rsidRDefault="00EF4B02" w:rsidP="008E5892"/>
        </w:tc>
        <w:tc>
          <w:tcPr>
            <w:tcW w:w="3846" w:type="dxa"/>
          </w:tcPr>
          <w:p w:rsidR="00397AE9" w:rsidRDefault="00397AE9" w:rsidP="008E5892">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p>
          <w:p w:rsidR="00EC4640" w:rsidRDefault="008E5892" w:rsidP="00EC4640">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26"/>
              </w:rPr>
            </w:pPr>
            <w:r w:rsidRPr="008E5892">
              <w:rPr>
                <w:rFonts w:asciiTheme="majorHAnsi" w:eastAsiaTheme="majorEastAsia" w:hAnsiTheme="majorHAnsi" w:cstheme="majorBidi"/>
                <w:b/>
                <w:bCs/>
                <w:color w:val="000000" w:themeColor="text1"/>
                <w:sz w:val="32"/>
                <w:szCs w:val="26"/>
              </w:rPr>
              <w:t xml:space="preserve">How long should my child spend on her homework. </w:t>
            </w:r>
          </w:p>
          <w:p w:rsidR="00EC4640" w:rsidRDefault="00EC4640" w:rsidP="00EC4640">
            <w:pPr>
              <w:tabs>
                <w:tab w:val="left" w:pos="360"/>
              </w:tabs>
            </w:pPr>
            <w:r>
              <w:t xml:space="preserve">It’s best to stick to a routine for homework and to do it shortly after school as the children will be too tired later.  If they ask for help, then by all means help them but please don’t do the homework for them.  </w:t>
            </w:r>
          </w:p>
          <w:p w:rsidR="00EC4640" w:rsidRDefault="008E5892" w:rsidP="00EC4640">
            <w:pPr>
              <w:keepNext/>
              <w:keepLines/>
              <w:pBdr>
                <w:bottom w:val="single" w:sz="8" w:space="4" w:color="000000" w:themeColor="text1"/>
              </w:pBdr>
              <w:spacing w:before="480" w:after="240"/>
              <w:contextualSpacing/>
              <w:outlineLvl w:val="1"/>
            </w:pPr>
            <w:r>
              <w:t>1st Class homework takes about 10 minutes.</w:t>
            </w:r>
          </w:p>
          <w:p w:rsidR="00EC4640" w:rsidRDefault="008E5892" w:rsidP="00EC4640">
            <w:pPr>
              <w:keepNext/>
              <w:keepLines/>
              <w:pBdr>
                <w:bottom w:val="single" w:sz="8" w:space="4" w:color="000000" w:themeColor="text1"/>
              </w:pBdr>
              <w:spacing w:before="480" w:after="240"/>
              <w:contextualSpacing/>
              <w:outlineLvl w:val="1"/>
            </w:pPr>
            <w:r>
              <w:t xml:space="preserve"> 2nd Class homework takes about 20 minutes.  </w:t>
            </w:r>
            <w:r w:rsidR="00EC4640">
              <w:t xml:space="preserve"> </w:t>
            </w:r>
          </w:p>
          <w:p w:rsidR="00EC4640" w:rsidRDefault="008E5892" w:rsidP="00EC4640">
            <w:pPr>
              <w:keepNext/>
              <w:keepLines/>
              <w:pBdr>
                <w:bottom w:val="single" w:sz="8" w:space="4" w:color="000000" w:themeColor="text1"/>
              </w:pBdr>
              <w:spacing w:before="480" w:after="240"/>
              <w:contextualSpacing/>
              <w:outlineLvl w:val="1"/>
            </w:pPr>
            <w:r>
              <w:t xml:space="preserve">This is an average time as each child is different.  </w:t>
            </w:r>
          </w:p>
          <w:p w:rsidR="00EC4640" w:rsidRDefault="008E5892" w:rsidP="00EC4640">
            <w:pPr>
              <w:keepNext/>
              <w:keepLines/>
              <w:pBdr>
                <w:bottom w:val="single" w:sz="8" w:space="4" w:color="000000" w:themeColor="text1"/>
              </w:pBdr>
              <w:spacing w:before="480" w:after="240"/>
              <w:contextualSpacing/>
              <w:outlineLvl w:val="1"/>
            </w:pPr>
            <w:r>
              <w:t xml:space="preserve">Reading is of huge importance at this level and must be </w:t>
            </w:r>
            <w:proofErr w:type="spellStart"/>
            <w:r>
              <w:t>practised</w:t>
            </w:r>
            <w:proofErr w:type="spellEnd"/>
            <w:r>
              <w:t xml:space="preserve"> every night.    </w:t>
            </w:r>
          </w:p>
          <w:p w:rsidR="008E5892" w:rsidRDefault="00EC4640" w:rsidP="00EC4640">
            <w:pPr>
              <w:keepNext/>
              <w:keepLines/>
              <w:pBdr>
                <w:bottom w:val="single" w:sz="8" w:space="4" w:color="000000" w:themeColor="text1"/>
              </w:pBdr>
              <w:spacing w:before="480" w:after="240"/>
              <w:contextualSpacing/>
              <w:outlineLvl w:val="1"/>
            </w:pPr>
            <w:r>
              <w:t xml:space="preserve"> </w:t>
            </w:r>
            <w:r w:rsidR="008E5892">
              <w:t xml:space="preserve">                                                                                                              </w:t>
            </w:r>
          </w:p>
          <w:p w:rsidR="00EC4640" w:rsidRDefault="00EC4640" w:rsidP="00EC4640">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32"/>
              </w:rPr>
            </w:pPr>
            <w:bookmarkStart w:id="0" w:name="_GoBack"/>
            <w:r>
              <w:rPr>
                <w:rFonts w:asciiTheme="majorHAnsi" w:eastAsiaTheme="majorEastAsia" w:hAnsiTheme="majorHAnsi" w:cstheme="majorBidi"/>
                <w:b/>
                <w:bCs/>
                <w:color w:val="000000" w:themeColor="text1"/>
                <w:sz w:val="32"/>
                <w:szCs w:val="32"/>
              </w:rPr>
              <w:t>School Website:</w:t>
            </w:r>
          </w:p>
          <w:p w:rsidR="00EC4640" w:rsidRPr="008E5892" w:rsidRDefault="00EC4640" w:rsidP="00EC4640">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32"/>
              </w:rPr>
            </w:pPr>
            <w:r>
              <w:rPr>
                <w:rFonts w:asciiTheme="majorHAnsi" w:eastAsiaTheme="majorEastAsia" w:hAnsiTheme="majorHAnsi" w:cstheme="majorBidi"/>
                <w:b/>
                <w:bCs/>
                <w:color w:val="000000" w:themeColor="text1"/>
                <w:sz w:val="32"/>
                <w:szCs w:val="32"/>
              </w:rPr>
              <w:t>www.stpatricksgirls.net</w:t>
            </w:r>
          </w:p>
          <w:p w:rsidR="00EC4640" w:rsidRDefault="00EC4640" w:rsidP="00EC4640">
            <w:pPr>
              <w:tabs>
                <w:tab w:val="left" w:pos="360"/>
              </w:tabs>
            </w:pPr>
          </w:p>
          <w:p w:rsidR="00EC4640" w:rsidRDefault="00EC4640" w:rsidP="00EC4640">
            <w:pPr>
              <w:tabs>
                <w:tab w:val="left" w:pos="360"/>
              </w:tabs>
            </w:pPr>
            <w:r>
              <w:t xml:space="preserve">Check out the school website for the calendar, the news and information on the school policies. </w:t>
            </w:r>
          </w:p>
          <w:p w:rsidR="00EC4640" w:rsidRPr="008E5892" w:rsidRDefault="00EC4640" w:rsidP="00EC4640">
            <w:pPr>
              <w:keepNext/>
              <w:keepLines/>
              <w:pBdr>
                <w:bottom w:val="single" w:sz="8" w:space="4" w:color="000000" w:themeColor="text1"/>
              </w:pBdr>
              <w:spacing w:before="480" w:after="240"/>
              <w:contextualSpacing/>
              <w:outlineLvl w:val="1"/>
              <w:rPr>
                <w:rFonts w:asciiTheme="majorHAnsi" w:eastAsiaTheme="majorEastAsia" w:hAnsiTheme="majorHAnsi" w:cstheme="majorBidi"/>
                <w:b/>
                <w:bCs/>
                <w:color w:val="000000" w:themeColor="text1"/>
                <w:sz w:val="32"/>
                <w:szCs w:val="32"/>
              </w:rPr>
            </w:pPr>
            <w:r>
              <w:rPr>
                <w:rFonts w:asciiTheme="majorHAnsi" w:eastAsiaTheme="majorEastAsia" w:hAnsiTheme="majorHAnsi" w:cstheme="majorBidi"/>
                <w:b/>
                <w:bCs/>
                <w:color w:val="000000" w:themeColor="text1"/>
                <w:sz w:val="32"/>
                <w:szCs w:val="32"/>
              </w:rPr>
              <w:t>School Phone Number: 021 4509246</w:t>
            </w:r>
          </w:p>
          <w:bookmarkEnd w:id="0"/>
          <w:p w:rsidR="00EC4640" w:rsidRDefault="00EC4640" w:rsidP="00EC4640">
            <w:pPr>
              <w:tabs>
                <w:tab w:val="left" w:pos="360"/>
              </w:tabs>
            </w:pPr>
          </w:p>
        </w:tc>
      </w:tr>
    </w:tbl>
    <w:p w:rsidR="00EF4B02" w:rsidRDefault="00EF4B02">
      <w:pPr>
        <w:pStyle w:val="NoSpacing"/>
        <w:rPr>
          <w:sz w:val="8"/>
        </w:rPr>
      </w:pPr>
    </w:p>
    <w:sectPr w:rsidR="00EF4B02">
      <w:pgSz w:w="15840" w:h="12240" w:orient="landscape" w:code="1"/>
      <w:pgMar w:top="720" w:right="720" w:bottom="720" w:left="72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440FD8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B64585C"/>
    <w:lvl w:ilvl="0">
      <w:start w:val="1"/>
      <w:numFmt w:val="bullet"/>
      <w:pStyle w:val="ListBullet"/>
      <w:lvlText w:val="•"/>
      <w:lvlJc w:val="left"/>
      <w:pPr>
        <w:tabs>
          <w:tab w:val="num" w:pos="360"/>
        </w:tabs>
        <w:ind w:left="360" w:hanging="360"/>
      </w:pPr>
      <w:rPr>
        <w:rFonts w:ascii="Constantia" w:hAnsi="Constantia" w:hint="default"/>
        <w:color w:val="EF4623" w:themeColor="accent1"/>
      </w:rPr>
    </w:lvl>
  </w:abstractNum>
  <w:abstractNum w:abstractNumId="2" w15:restartNumberingAfterBreak="0">
    <w:nsid w:val="0193201E"/>
    <w:multiLevelType w:val="hybridMultilevel"/>
    <w:tmpl w:val="8E40C5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74D7A6E"/>
    <w:multiLevelType w:val="hybridMultilevel"/>
    <w:tmpl w:val="5366E3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CF97AC9"/>
    <w:multiLevelType w:val="hybridMultilevel"/>
    <w:tmpl w:val="633A09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DF4314C"/>
    <w:multiLevelType w:val="hybridMultilevel"/>
    <w:tmpl w:val="35D244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25B7013"/>
    <w:multiLevelType w:val="hybridMultilevel"/>
    <w:tmpl w:val="CA9C42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6B614FC"/>
    <w:multiLevelType w:val="hybridMultilevel"/>
    <w:tmpl w:val="69CC2A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A045C1E"/>
    <w:multiLevelType w:val="hybridMultilevel"/>
    <w:tmpl w:val="662400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08D2DB2"/>
    <w:multiLevelType w:val="hybridMultilevel"/>
    <w:tmpl w:val="6CD0D0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48F6A79"/>
    <w:multiLevelType w:val="hybridMultilevel"/>
    <w:tmpl w:val="BEA40C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5D54B4F"/>
    <w:multiLevelType w:val="hybridMultilevel"/>
    <w:tmpl w:val="B9FC81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B58371B"/>
    <w:multiLevelType w:val="hybridMultilevel"/>
    <w:tmpl w:val="BF967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0"/>
  </w:num>
  <w:num w:numId="8">
    <w:abstractNumId w:val="1"/>
    <w:lvlOverride w:ilvl="0">
      <w:startOverride w:val="1"/>
    </w:lvlOverride>
  </w:num>
  <w:num w:numId="9">
    <w:abstractNumId w:val="8"/>
  </w:num>
  <w:num w:numId="10">
    <w:abstractNumId w:val="4"/>
  </w:num>
  <w:num w:numId="11">
    <w:abstractNumId w:val="12"/>
  </w:num>
  <w:num w:numId="12">
    <w:abstractNumId w:val="2"/>
  </w:num>
  <w:num w:numId="13">
    <w:abstractNumId w:val="11"/>
  </w:num>
  <w:num w:numId="14">
    <w:abstractNumId w:val="9"/>
  </w:num>
  <w:num w:numId="15">
    <w:abstractNumId w:val="7"/>
  </w:num>
  <w:num w:numId="16">
    <w:abstractNumId w:val="5"/>
  </w:num>
  <w:num w:numId="17">
    <w:abstractNumId w:val="10"/>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9C"/>
    <w:rsid w:val="000110D6"/>
    <w:rsid w:val="00053390"/>
    <w:rsid w:val="00231FC5"/>
    <w:rsid w:val="00305D22"/>
    <w:rsid w:val="00361162"/>
    <w:rsid w:val="00397AE9"/>
    <w:rsid w:val="003B300B"/>
    <w:rsid w:val="003D297A"/>
    <w:rsid w:val="004420CB"/>
    <w:rsid w:val="00501B85"/>
    <w:rsid w:val="00610245"/>
    <w:rsid w:val="006E7BCA"/>
    <w:rsid w:val="00787466"/>
    <w:rsid w:val="007E2FE2"/>
    <w:rsid w:val="008A7BCD"/>
    <w:rsid w:val="008D0EEC"/>
    <w:rsid w:val="008E5892"/>
    <w:rsid w:val="00BE3D9C"/>
    <w:rsid w:val="00D37F40"/>
    <w:rsid w:val="00E3292E"/>
    <w:rsid w:val="00EC4640"/>
    <w:rsid w:val="00EF4B02"/>
    <w:rsid w:val="00F219C3"/>
    <w:rsid w:val="00F85780"/>
    <w:rsid w:val="00FE6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C880B8"/>
  <w15:chartTrackingRefBased/>
  <w15:docId w15:val="{EEBDFAA1-6FD3-4AE8-8BF3-CDBB9D95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lang w:val="en-US" w:eastAsia="en-US"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0"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uiPriority="29"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390"/>
  </w:style>
  <w:style w:type="paragraph" w:styleId="Heading1">
    <w:name w:val="heading 1"/>
    <w:basedOn w:val="Normal"/>
    <w:link w:val="Heading1Char"/>
    <w:uiPriority w:val="1"/>
    <w:qFormat/>
    <w:pPr>
      <w:keepNext/>
      <w:keepLines/>
      <w:pBdr>
        <w:bottom w:val="single" w:sz="8" w:space="8" w:color="000000" w:themeColor="text1"/>
      </w:pBdr>
      <w:spacing w:before="480" w:after="240"/>
      <w:contextualSpacing/>
      <w:outlineLvl w:val="0"/>
    </w:pPr>
    <w:rPr>
      <w:rFonts w:asciiTheme="majorHAnsi" w:eastAsiaTheme="majorEastAsia" w:hAnsiTheme="majorHAnsi" w:cstheme="majorBidi"/>
      <w:b/>
      <w:bCs/>
      <w:color w:val="EF4623" w:themeColor="accent1"/>
      <w:sz w:val="32"/>
      <w:szCs w:val="32"/>
    </w:rPr>
  </w:style>
  <w:style w:type="paragraph" w:styleId="Heading2">
    <w:name w:val="heading 2"/>
    <w:basedOn w:val="Normal"/>
    <w:link w:val="Heading2Char"/>
    <w:uiPriority w:val="1"/>
    <w:unhideWhenUsed/>
    <w:qFormat/>
    <w:pPr>
      <w:keepNext/>
      <w:keepLines/>
      <w:pBdr>
        <w:bottom w:val="single" w:sz="8" w:space="4" w:color="000000" w:themeColor="text1"/>
      </w:pBdr>
      <w:spacing w:before="480" w:after="240"/>
      <w:contextualSpacing/>
      <w:outlineLvl w:val="1"/>
    </w:pPr>
    <w:rPr>
      <w:rFonts w:asciiTheme="majorHAnsi" w:eastAsiaTheme="majorEastAsia" w:hAnsiTheme="majorHAnsi" w:cstheme="majorBidi"/>
      <w:b/>
      <w:bCs/>
      <w:color w:val="000000" w:themeColor="text1"/>
      <w:sz w:val="32"/>
      <w:szCs w:val="26"/>
    </w:rPr>
  </w:style>
  <w:style w:type="paragraph" w:styleId="Heading3">
    <w:name w:val="heading 3"/>
    <w:basedOn w:val="Normal"/>
    <w:next w:val="Normal"/>
    <w:link w:val="Heading3Char"/>
    <w:uiPriority w:val="1"/>
    <w:unhideWhenUsed/>
    <w:qFormat/>
    <w:pPr>
      <w:keepNext/>
      <w:keepLines/>
      <w:spacing w:before="360" w:after="120"/>
      <w:outlineLvl w:val="2"/>
    </w:pPr>
    <w:rPr>
      <w:rFonts w:asciiTheme="majorHAnsi" w:eastAsiaTheme="majorEastAsia" w:hAnsiTheme="majorHAnsi" w:cstheme="majorBidi"/>
      <w:b/>
      <w:bCs/>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36"/>
    <w:qFormat/>
    <w:pPr>
      <w:spacing w:after="0" w:line="240" w:lineRule="auto"/>
    </w:pPr>
  </w:style>
  <w:style w:type="table" w:customStyle="1" w:styleId="BrochureHostTable">
    <w:name w:val="Brochure Host Table"/>
    <w:basedOn w:val="TableNormal"/>
    <w:uiPriority w:val="99"/>
    <w:pPr>
      <w:spacing w:after="0" w:line="240" w:lineRule="auto"/>
    </w:pPr>
    <w:tblPr>
      <w:tblCellMar>
        <w:left w:w="0" w:type="dxa"/>
        <w:right w:w="0" w:type="dxa"/>
      </w:tblCellMar>
    </w:tbl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EF4623" w:themeColor="accent1"/>
      <w:sz w:val="32"/>
      <w:szCs w:val="32"/>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000000" w:themeColor="text1"/>
      <w:sz w:val="32"/>
      <w:szCs w:val="26"/>
    </w:rPr>
  </w:style>
  <w:style w:type="paragraph" w:styleId="ListBullet">
    <w:name w:val="List Bullet"/>
    <w:basedOn w:val="Normal"/>
    <w:uiPriority w:val="10"/>
    <w:unhideWhenUsed/>
    <w:qFormat/>
    <w:pPr>
      <w:numPr>
        <w:numId w:val="1"/>
      </w:numPr>
      <w:tabs>
        <w:tab w:val="left" w:pos="360"/>
      </w:tabs>
    </w:p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000000" w:themeColor="text1"/>
      <w:sz w:val="22"/>
    </w:rPr>
  </w:style>
  <w:style w:type="paragraph" w:styleId="Quote">
    <w:name w:val="Quote"/>
    <w:basedOn w:val="Normal"/>
    <w:next w:val="Normal"/>
    <w:link w:val="QuoteChar"/>
    <w:uiPriority w:val="10"/>
    <w:qFormat/>
    <w:rPr>
      <w:i/>
      <w:iCs/>
      <w:color w:val="EF4623" w:themeColor="accent1"/>
      <w:sz w:val="24"/>
    </w:rPr>
  </w:style>
  <w:style w:type="character" w:customStyle="1" w:styleId="QuoteChar">
    <w:name w:val="Quote Char"/>
    <w:basedOn w:val="DefaultParagraphFont"/>
    <w:link w:val="Quote"/>
    <w:uiPriority w:val="10"/>
    <w:rPr>
      <w:i/>
      <w:iCs/>
      <w:color w:val="EF4623" w:themeColor="accent1"/>
      <w:sz w:val="24"/>
    </w:rPr>
  </w:style>
  <w:style w:type="paragraph" w:styleId="Subtitle">
    <w:name w:val="Subtitle"/>
    <w:basedOn w:val="Normal"/>
    <w:link w:val="SubtitleChar"/>
    <w:uiPriority w:val="5"/>
    <w:qFormat/>
    <w:pPr>
      <w:numPr>
        <w:ilvl w:val="1"/>
      </w:numPr>
      <w:pBdr>
        <w:bottom w:val="single" w:sz="8" w:space="4" w:color="000000" w:themeColor="text1"/>
      </w:pBdr>
      <w:spacing w:before="120" w:after="120" w:line="240" w:lineRule="auto"/>
      <w:contextualSpacing/>
    </w:pPr>
    <w:rPr>
      <w:rFonts w:asciiTheme="majorHAnsi" w:eastAsiaTheme="majorEastAsia" w:hAnsiTheme="majorHAnsi" w:cstheme="majorBidi"/>
      <w:b/>
      <w:iCs/>
      <w:color w:val="000000" w:themeColor="text1"/>
      <w:sz w:val="40"/>
      <w:szCs w:val="24"/>
    </w:rPr>
  </w:style>
  <w:style w:type="character" w:customStyle="1" w:styleId="SubtitleChar">
    <w:name w:val="Subtitle Char"/>
    <w:basedOn w:val="DefaultParagraphFont"/>
    <w:link w:val="Subtitle"/>
    <w:uiPriority w:val="5"/>
    <w:rPr>
      <w:rFonts w:asciiTheme="majorHAnsi" w:eastAsiaTheme="majorEastAsia" w:hAnsiTheme="majorHAnsi" w:cstheme="majorBidi"/>
      <w:b/>
      <w:iCs/>
      <w:color w:val="000000" w:themeColor="text1"/>
      <w:sz w:val="40"/>
      <w:szCs w:val="24"/>
    </w:rPr>
  </w:style>
  <w:style w:type="paragraph" w:styleId="Title">
    <w:name w:val="Title"/>
    <w:basedOn w:val="Normal"/>
    <w:link w:val="TitleChar"/>
    <w:uiPriority w:val="4"/>
    <w:qFormat/>
    <w:pPr>
      <w:spacing w:before="120" w:after="160" w:line="240" w:lineRule="auto"/>
      <w:contextualSpacing/>
    </w:pPr>
    <w:rPr>
      <w:rFonts w:asciiTheme="majorHAnsi" w:eastAsiaTheme="majorEastAsia" w:hAnsiTheme="majorHAnsi" w:cstheme="majorBidi"/>
      <w:b/>
      <w:color w:val="EF4623" w:themeColor="accent1"/>
      <w:kern w:val="28"/>
      <w:sz w:val="76"/>
      <w:szCs w:val="52"/>
    </w:rPr>
  </w:style>
  <w:style w:type="character" w:customStyle="1" w:styleId="TitleChar">
    <w:name w:val="Title Char"/>
    <w:basedOn w:val="DefaultParagraphFont"/>
    <w:link w:val="Title"/>
    <w:uiPriority w:val="4"/>
    <w:rPr>
      <w:rFonts w:asciiTheme="majorHAnsi" w:eastAsiaTheme="majorEastAsia" w:hAnsiTheme="majorHAnsi" w:cstheme="majorBidi"/>
      <w:b/>
      <w:color w:val="EF4623" w:themeColor="accent1"/>
      <w:kern w:val="28"/>
      <w:sz w:val="76"/>
      <w:szCs w:val="52"/>
    </w:rPr>
  </w:style>
  <w:style w:type="character" w:styleId="PlaceholderText">
    <w:name w:val="Placeholder Text"/>
    <w:basedOn w:val="DefaultParagraphFont"/>
    <w:uiPriority w:val="99"/>
    <w:semiHidden/>
    <w:rPr>
      <w:color w:val="808080"/>
    </w:rPr>
  </w:style>
  <w:style w:type="paragraph" w:customStyle="1" w:styleId="ContactInfo">
    <w:name w:val="Contact Info"/>
    <w:basedOn w:val="Normal"/>
    <w:uiPriority w:val="2"/>
    <w:qFormat/>
    <w:pPr>
      <w:spacing w:after="40"/>
      <w:ind w:right="144"/>
    </w:pPr>
    <w:rPr>
      <w:color w:val="EF4623" w:themeColor="accent1"/>
      <w:sz w:val="18"/>
      <w:szCs w:val="1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404040" w:themeColor="text1" w:themeTint="BF"/>
      <w:sz w:val="16"/>
      <w:szCs w:val="16"/>
    </w:rPr>
  </w:style>
  <w:style w:type="paragraph" w:customStyle="1" w:styleId="RecipientName">
    <w:name w:val="Recipient Name"/>
    <w:basedOn w:val="Normal"/>
    <w:uiPriority w:val="3"/>
    <w:qFormat/>
    <w:pPr>
      <w:spacing w:before="1200" w:after="0"/>
      <w:contextualSpacing/>
    </w:pPr>
    <w:rPr>
      <w:b/>
    </w:rPr>
  </w:style>
  <w:style w:type="paragraph" w:styleId="CommentText">
    <w:name w:val="annotation text"/>
    <w:basedOn w:val="Normal"/>
    <w:link w:val="CommentTextChar"/>
    <w:uiPriority w:val="99"/>
    <w:semiHidden/>
    <w:unhideWhenUsed/>
    <w:pPr>
      <w:spacing w:after="160" w:line="240" w:lineRule="auto"/>
    </w:pPr>
    <w:rPr>
      <w:color w:val="auto"/>
    </w:rPr>
  </w:style>
  <w:style w:type="paragraph" w:customStyle="1" w:styleId="RecipientAddress">
    <w:name w:val="Recipient Address"/>
    <w:basedOn w:val="Normal"/>
    <w:uiPriority w:val="4"/>
    <w:qFormat/>
    <w:pPr>
      <w:spacing w:after="0"/>
    </w:pPr>
  </w:style>
  <w:style w:type="paragraph" w:styleId="Caption">
    <w:name w:val="caption"/>
    <w:basedOn w:val="Normal"/>
    <w:uiPriority w:val="1"/>
    <w:qFormat/>
    <w:pPr>
      <w:spacing w:before="120" w:after="120" w:line="240" w:lineRule="auto"/>
      <w:ind w:left="144" w:right="144"/>
    </w:pPr>
    <w:rPr>
      <w:iCs/>
      <w:color w:val="auto"/>
      <w:sz w:val="18"/>
      <w:szCs w:val="18"/>
    </w:rPr>
  </w:style>
  <w:style w:type="character" w:customStyle="1" w:styleId="CommentTextChar">
    <w:name w:val="Comment Text Char"/>
    <w:basedOn w:val="DefaultParagraphFont"/>
    <w:link w:val="CommentText"/>
    <w:uiPriority w:val="99"/>
    <w:semiHidden/>
    <w:rPr>
      <w:color w:val="auto"/>
    </w:rPr>
  </w:style>
  <w:style w:type="paragraph" w:styleId="ListNumber">
    <w:name w:val="List Number"/>
    <w:basedOn w:val="Normal"/>
    <w:uiPriority w:val="10"/>
    <w:qFormat/>
    <w:pPr>
      <w:numPr>
        <w:numId w:val="7"/>
      </w:numPr>
      <w:tabs>
        <w:tab w:val="left" w:pos="360"/>
      </w:tabs>
      <w:contextualSpacing/>
    </w:pPr>
  </w:style>
  <w:style w:type="paragraph" w:styleId="Footer">
    <w:name w:val="footer"/>
    <w:basedOn w:val="Normal"/>
    <w:link w:val="FooterChar"/>
    <w:uiPriority w:val="99"/>
    <w:pPr>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pPr>
      <w:spacing w:after="0" w:line="240" w:lineRule="auto"/>
    </w:pPr>
  </w:style>
  <w:style w:type="character" w:customStyle="1" w:styleId="HeaderChar">
    <w:name w:val="Header Char"/>
    <w:basedOn w:val="DefaultParagraphFont"/>
    <w:link w:val="Header"/>
    <w:uiPriority w:val="99"/>
  </w:style>
  <w:style w:type="character" w:styleId="Hyperlink">
    <w:name w:val="Hyperlink"/>
    <w:basedOn w:val="DefaultParagraphFont"/>
    <w:uiPriority w:val="99"/>
    <w:unhideWhenUsed/>
    <w:rsid w:val="00BE3D9C"/>
    <w:rPr>
      <w:color w:val="5F5F5F" w:themeColor="hyperlink"/>
      <w:u w:val="single"/>
    </w:rPr>
  </w:style>
  <w:style w:type="paragraph" w:styleId="ListParagraph">
    <w:name w:val="List Paragraph"/>
    <w:basedOn w:val="Normal"/>
    <w:uiPriority w:val="34"/>
    <w:unhideWhenUsed/>
    <w:rsid w:val="00442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79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tf02805141.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1DFB5D04864185BC2559700EEDCE22"/>
        <w:category>
          <w:name w:val="General"/>
          <w:gallery w:val="placeholder"/>
        </w:category>
        <w:types>
          <w:type w:val="bbPlcHdr"/>
        </w:types>
        <w:behaviors>
          <w:behavior w:val="content"/>
        </w:behaviors>
        <w:guid w:val="{37C34B3F-8153-4E72-8CE6-CB763B40FF5A}"/>
      </w:docPartPr>
      <w:docPartBody>
        <w:p w:rsidR="00B46872" w:rsidRDefault="004274C7">
          <w:pPr>
            <w:pStyle w:val="1A1DFB5D04864185BC2559700EEDCE22"/>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1DAF15A"/>
    <w:lvl w:ilvl="0">
      <w:start w:val="1"/>
      <w:numFmt w:val="bullet"/>
      <w:pStyle w:val="ListBullet"/>
      <w:lvlText w:val="•"/>
      <w:lvlJc w:val="left"/>
      <w:pPr>
        <w:tabs>
          <w:tab w:val="num" w:pos="360"/>
        </w:tabs>
        <w:ind w:left="360" w:hanging="360"/>
      </w:pPr>
      <w:rPr>
        <w:rFonts w:ascii="Constantia" w:hAnsi="Constantia" w:hint="default"/>
        <w:color w:val="5B9BD5" w:themeColor="accent1"/>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4C7"/>
    <w:rsid w:val="00232D10"/>
    <w:rsid w:val="004274C7"/>
    <w:rsid w:val="004B5E8D"/>
    <w:rsid w:val="005E265B"/>
    <w:rsid w:val="00842A74"/>
    <w:rsid w:val="00B46872"/>
    <w:rsid w:val="00BD65C6"/>
    <w:rsid w:val="00DA06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FEB7B8F39E4B0AA823ECD96D0C4BAF">
    <w:name w:val="C9FEB7B8F39E4B0AA823ECD96D0C4BAF"/>
  </w:style>
  <w:style w:type="paragraph" w:customStyle="1" w:styleId="BFCFCB5EFA6C4240AE8AC3500FD4CD21">
    <w:name w:val="BFCFCB5EFA6C4240AE8AC3500FD4CD21"/>
  </w:style>
  <w:style w:type="paragraph" w:customStyle="1" w:styleId="C16F187FEE0D47A39119B7CED936E490">
    <w:name w:val="C16F187FEE0D47A39119B7CED936E490"/>
  </w:style>
  <w:style w:type="paragraph" w:customStyle="1" w:styleId="526B4400E8974FE4B1D0CDB8D4DDDED3">
    <w:name w:val="526B4400E8974FE4B1D0CDB8D4DDDED3"/>
  </w:style>
  <w:style w:type="paragraph" w:customStyle="1" w:styleId="5206754C1F184E14B89E6ECF1C55BEC9">
    <w:name w:val="5206754C1F184E14B89E6ECF1C55BEC9"/>
  </w:style>
  <w:style w:type="paragraph" w:customStyle="1" w:styleId="5F21C288E8A9404B9ED944492508F250">
    <w:name w:val="5F21C288E8A9404B9ED944492508F250"/>
  </w:style>
  <w:style w:type="paragraph" w:customStyle="1" w:styleId="0DE5462860ED41ED9EF258F6E0E71B29">
    <w:name w:val="0DE5462860ED41ED9EF258F6E0E71B29"/>
  </w:style>
  <w:style w:type="paragraph" w:customStyle="1" w:styleId="567B09EF3855490D86386F02543154D6">
    <w:name w:val="567B09EF3855490D86386F02543154D6"/>
  </w:style>
  <w:style w:type="paragraph" w:customStyle="1" w:styleId="CC05A38270754A14A9403BD7C79F8CBF">
    <w:name w:val="CC05A38270754A14A9403BD7C79F8CBF"/>
  </w:style>
  <w:style w:type="paragraph" w:customStyle="1" w:styleId="3F0C4663A4484FB089B269A9B3134AD3">
    <w:name w:val="3F0C4663A4484FB089B269A9B3134AD3"/>
  </w:style>
  <w:style w:type="paragraph" w:customStyle="1" w:styleId="B1C4DFBDD0EF4AA18AD477617DFEED94">
    <w:name w:val="B1C4DFBDD0EF4AA18AD477617DFEED94"/>
  </w:style>
  <w:style w:type="paragraph" w:customStyle="1" w:styleId="1A1DFB5D04864185BC2559700EEDCE22">
    <w:name w:val="1A1DFB5D04864185BC2559700EEDCE22"/>
  </w:style>
  <w:style w:type="paragraph" w:customStyle="1" w:styleId="35B09446966C4C869EA450E54FE5A634">
    <w:name w:val="35B09446966C4C869EA450E54FE5A634"/>
  </w:style>
  <w:style w:type="paragraph" w:customStyle="1" w:styleId="2FE857F4C79947FF9091E009E6B74859">
    <w:name w:val="2FE857F4C79947FF9091E009E6B74859"/>
  </w:style>
  <w:style w:type="paragraph" w:styleId="ListBullet">
    <w:name w:val="List Bullet"/>
    <w:basedOn w:val="Normal"/>
    <w:uiPriority w:val="10"/>
    <w:unhideWhenUsed/>
    <w:qFormat/>
    <w:pPr>
      <w:numPr>
        <w:numId w:val="1"/>
      </w:numPr>
      <w:tabs>
        <w:tab w:val="left" w:pos="360"/>
      </w:tabs>
      <w:spacing w:after="180" w:line="288" w:lineRule="auto"/>
    </w:pPr>
    <w:rPr>
      <w:rFonts w:eastAsiaTheme="minorHAnsi"/>
      <w:color w:val="404040" w:themeColor="text1" w:themeTint="BF"/>
      <w:sz w:val="20"/>
      <w:szCs w:val="20"/>
      <w:lang w:val="en-US" w:eastAsia="en-US"/>
    </w:rPr>
  </w:style>
  <w:style w:type="paragraph" w:customStyle="1" w:styleId="97F875BB210346959786D4F52378C4D4">
    <w:name w:val="97F875BB210346959786D4F52378C4D4"/>
  </w:style>
  <w:style w:type="paragraph" w:customStyle="1" w:styleId="711567FEB1224D7D8FD0DBDC9D76D865">
    <w:name w:val="711567FEB1224D7D8FD0DBDC9D76D865"/>
  </w:style>
  <w:style w:type="paragraph" w:customStyle="1" w:styleId="90AB5AAA9BED46F7B3604714DBA7592A">
    <w:name w:val="90AB5AAA9BED46F7B3604714DBA7592A"/>
  </w:style>
  <w:style w:type="paragraph" w:customStyle="1" w:styleId="9F22146F3F254C698F55F0583E76718F">
    <w:name w:val="9F22146F3F254C698F55F0583E76718F"/>
  </w:style>
  <w:style w:type="paragraph" w:customStyle="1" w:styleId="BFA99230A8B443D0BC8B0761B17F9740">
    <w:name w:val="BFA99230A8B443D0BC8B0761B17F9740"/>
  </w:style>
  <w:style w:type="paragraph" w:customStyle="1" w:styleId="0EC9B969C3DB48DDA4F1A97CFBA9C693">
    <w:name w:val="0EC9B969C3DB48DDA4F1A97CFBA9C693"/>
  </w:style>
  <w:style w:type="paragraph" w:customStyle="1" w:styleId="28D9C00887E04B619727AE7AEF96B853">
    <w:name w:val="28D9C00887E04B619727AE7AEF96B853"/>
  </w:style>
  <w:style w:type="paragraph" w:customStyle="1" w:styleId="5606B2E7042B49CD954E724F815486B2">
    <w:name w:val="5606B2E7042B49CD954E724F815486B2"/>
  </w:style>
  <w:style w:type="paragraph" w:customStyle="1" w:styleId="122E12A81098463984E10423F61858B9">
    <w:name w:val="122E12A81098463984E10423F61858B9"/>
  </w:style>
  <w:style w:type="paragraph" w:customStyle="1" w:styleId="579C35C885DB437E81F879E9FE68A73E">
    <w:name w:val="579C35C885DB437E81F879E9FE68A73E"/>
  </w:style>
  <w:style w:type="paragraph" w:customStyle="1" w:styleId="A9F1C259C2934C87814DD37A5DE7B5B9">
    <w:name w:val="A9F1C259C2934C87814DD37A5DE7B5B9"/>
  </w:style>
  <w:style w:type="paragraph" w:customStyle="1" w:styleId="918D875656BC4344BA22A838AC8F4FA5">
    <w:name w:val="918D875656BC4344BA22A838AC8F4FA5"/>
  </w:style>
  <w:style w:type="paragraph" w:customStyle="1" w:styleId="BFC75EE3324448AB8E45AAF8B341F82F">
    <w:name w:val="BFC75EE3324448AB8E45AAF8B341F82F"/>
  </w:style>
  <w:style w:type="paragraph" w:customStyle="1" w:styleId="9142516FEF404E318B585779F63AE270">
    <w:name w:val="9142516FEF404E318B585779F63AE2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Red and Black Business Set">
  <a:themeElements>
    <a:clrScheme name="Business Set_Red">
      <a:dk1>
        <a:sysClr val="windowText" lastClr="000000"/>
      </a:dk1>
      <a:lt1>
        <a:sysClr val="window" lastClr="FFFFFF"/>
      </a:lt1>
      <a:dk2>
        <a:srgbClr val="000000"/>
      </a:dk2>
      <a:lt2>
        <a:srgbClr val="F8F8F8"/>
      </a:lt2>
      <a:accent1>
        <a:srgbClr val="EF4623"/>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F2A163A-7B2B-4573-B5F9-B12DED1C71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tf02805141</Template>
  <TotalTime>14</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1st and 2nd Class FAQs</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and 2nd Class FAQs</dc:title>
  <dc:subject/>
  <dc:creator>Admin</dc:creator>
  <cp:keywords/>
  <dc:description/>
  <cp:lastModifiedBy>Principal</cp:lastModifiedBy>
  <cp:revision>4</cp:revision>
  <cp:lastPrinted>2023-09-08T11:30:00Z</cp:lastPrinted>
  <dcterms:created xsi:type="dcterms:W3CDTF">2023-09-05T12:15:00Z</dcterms:created>
  <dcterms:modified xsi:type="dcterms:W3CDTF">2023-09-08T14:24:00Z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TC028051419991</vt:lpwstr>
  </property>
</Properties>
</file>